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glossary/document.xml" ContentType="application/vnd.openxmlformats-officedocument.wordprocessingml.document.glossary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p14">
  <w:body>
    <w:p w:rsidR="00830378" w:rsidP="006833E1" w:rsidRDefault="00830378" w14:paraId="6FB05CE1" w14:textId="6BFC08BC">
      <w:pPr>
        <w:jc w:val="center"/>
        <w:rPr>
          <w:b/>
          <w:sz w:val="44"/>
        </w:rPr>
      </w:pPr>
      <w:r>
        <w:rPr>
          <w:b/>
          <w:noProof/>
          <w:sz w:val="44"/>
        </w:rPr>
        <w:drawing>
          <wp:inline distT="0" distB="0" distL="0" distR="0" wp14:anchorId="3EE800B8" wp14:editId="1D384CC2">
            <wp:extent cx="1530036" cy="765018"/>
            <wp:effectExtent l="152400" t="152400" r="337185" b="34036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W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9102" cy="7745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Pr="0068401C" w:rsidR="00E30067" w:rsidP="006833E1" w:rsidRDefault="00E30067" w14:paraId="3526331B" w14:textId="08DD85E4">
      <w:pPr>
        <w:jc w:val="center"/>
        <w:rPr>
          <w:b/>
          <w:sz w:val="40"/>
          <w:szCs w:val="21"/>
        </w:rPr>
      </w:pPr>
      <w:r w:rsidRPr="0068401C">
        <w:rPr>
          <w:b/>
          <w:sz w:val="40"/>
          <w:szCs w:val="21"/>
        </w:rPr>
        <w:t>Zimbabwe</w:t>
      </w:r>
      <w:r w:rsidR="003F4DB5">
        <w:rPr>
          <w:b/>
          <w:sz w:val="40"/>
          <w:szCs w:val="21"/>
        </w:rPr>
        <w:t xml:space="preserve"> </w:t>
      </w:r>
      <w:r w:rsidRPr="0068401C">
        <w:rPr>
          <w:b/>
          <w:sz w:val="40"/>
          <w:szCs w:val="21"/>
        </w:rPr>
        <w:t xml:space="preserve">Ministry of Health </w:t>
      </w:r>
    </w:p>
    <w:p w:rsidR="00017B2E" w:rsidP="006833E1" w:rsidRDefault="00E30067" w14:paraId="426DF925" w14:textId="77777777">
      <w:pPr>
        <w:jc w:val="center"/>
        <w:rPr>
          <w:b/>
          <w:sz w:val="40"/>
          <w:szCs w:val="21"/>
        </w:rPr>
      </w:pPr>
      <w:r w:rsidRPr="0068401C">
        <w:rPr>
          <w:b/>
          <w:sz w:val="40"/>
          <w:szCs w:val="21"/>
        </w:rPr>
        <w:t>Health Network Quality Improvement System</w:t>
      </w:r>
    </w:p>
    <w:p w:rsidRPr="0068401C" w:rsidR="00E30067" w:rsidP="006833E1" w:rsidRDefault="00017B2E" w14:paraId="03C29D21" w14:textId="1AA9E5A3">
      <w:pPr>
        <w:jc w:val="center"/>
        <w:rPr>
          <w:b/>
          <w:sz w:val="40"/>
          <w:szCs w:val="21"/>
        </w:rPr>
      </w:pPr>
      <w:r>
        <w:rPr>
          <w:b/>
          <w:sz w:val="40"/>
          <w:szCs w:val="21"/>
        </w:rPr>
        <w:t>(HNQIS)</w:t>
      </w:r>
      <w:r w:rsidRPr="0068401C" w:rsidR="00E30067">
        <w:rPr>
          <w:b/>
          <w:sz w:val="40"/>
          <w:szCs w:val="21"/>
        </w:rPr>
        <w:t xml:space="preserve"> </w:t>
      </w:r>
    </w:p>
    <w:p w:rsidR="00AE312D" w:rsidP="006833E1" w:rsidRDefault="00E30067" w14:paraId="2B9333A1" w14:textId="13BC528E">
      <w:pPr>
        <w:jc w:val="center"/>
        <w:rPr>
          <w:b/>
          <w:sz w:val="40"/>
          <w:szCs w:val="21"/>
        </w:rPr>
      </w:pPr>
      <w:r w:rsidRPr="0068401C">
        <w:rPr>
          <w:b/>
          <w:sz w:val="40"/>
          <w:szCs w:val="21"/>
        </w:rPr>
        <w:t>Server</w:t>
      </w:r>
      <w:r w:rsidR="00871784">
        <w:rPr>
          <w:b/>
          <w:sz w:val="40"/>
          <w:szCs w:val="21"/>
        </w:rPr>
        <w:t xml:space="preserve"> </w:t>
      </w:r>
      <w:r w:rsidRPr="0068401C">
        <w:rPr>
          <w:b/>
          <w:sz w:val="40"/>
          <w:szCs w:val="21"/>
        </w:rPr>
        <w:t>Technical Specification</w:t>
      </w:r>
      <w:r w:rsidR="00871784">
        <w:rPr>
          <w:b/>
          <w:sz w:val="40"/>
          <w:szCs w:val="21"/>
        </w:rPr>
        <w:t xml:space="preserve"> </w:t>
      </w:r>
      <w:r w:rsidRPr="0068401C">
        <w:rPr>
          <w:b/>
          <w:sz w:val="40"/>
          <w:szCs w:val="21"/>
        </w:rPr>
        <w:t>Document</w:t>
      </w:r>
    </w:p>
    <w:p w:rsidR="00017B2E" w:rsidP="006833E1" w:rsidRDefault="00017B2E" w14:paraId="4FFE15AB" w14:textId="182B4135">
      <w:pPr>
        <w:jc w:val="center"/>
        <w:rPr>
          <w:b/>
          <w:sz w:val="40"/>
          <w:szCs w:val="21"/>
        </w:rPr>
      </w:pPr>
    </w:p>
    <w:p w:rsidR="003F4DB5" w:rsidP="006833E1" w:rsidRDefault="00871784" w14:paraId="4E715D3A" w14:textId="150811C4">
      <w:pPr>
        <w:jc w:val="center"/>
        <w:rPr>
          <w:b/>
          <w:sz w:val="40"/>
          <w:szCs w:val="21"/>
        </w:rPr>
      </w:pPr>
      <w:r>
        <w:rPr>
          <w:noProof/>
        </w:rPr>
        <w:drawing>
          <wp:inline distT="0" distB="0" distL="0" distR="0" wp14:anchorId="719E4C44" wp14:editId="56588354">
            <wp:extent cx="3023858" cy="3198312"/>
            <wp:effectExtent l="0" t="0" r="0" b="2540"/>
            <wp:docPr id="607082418" name="Picture 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3858" cy="3198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871784" w:rsidR="00871784" w:rsidP="00871784" w:rsidRDefault="00871784" w14:paraId="0E8957A3" w14:textId="77777777">
      <w:pPr>
        <w:rPr>
          <w:bCs/>
        </w:rPr>
      </w:pPr>
    </w:p>
    <w:p w:rsidR="00871784" w:rsidP="00871784" w:rsidRDefault="00871784" w14:paraId="0ECAC297" w14:textId="539F4B1D">
      <w:pPr>
        <w:rPr>
          <w:bCs/>
        </w:rPr>
      </w:pPr>
    </w:p>
    <w:p w:rsidR="00100C6E" w:rsidP="00871784" w:rsidRDefault="00100C6E" w14:paraId="21116756" w14:textId="33B612E1">
      <w:pPr>
        <w:rPr>
          <w:bCs/>
        </w:rPr>
      </w:pPr>
    </w:p>
    <w:p w:rsidR="00100C6E" w:rsidP="00871784" w:rsidRDefault="00100C6E" w14:paraId="6AFF03E6" w14:textId="77777777">
      <w:pPr>
        <w:rPr>
          <w:bCs/>
        </w:rPr>
      </w:pPr>
    </w:p>
    <w:p w:rsidR="00100C6E" w:rsidP="00871784" w:rsidRDefault="00100C6E" w14:paraId="615D4EA7" w14:textId="77777777">
      <w:pPr>
        <w:rPr>
          <w:bCs/>
        </w:rPr>
      </w:pPr>
    </w:p>
    <w:p w:rsidR="003F4DB5" w:rsidP="00100C6E" w:rsidRDefault="00871784" w14:paraId="52BF0592" w14:textId="415FAF09">
      <w:pPr>
        <w:pBdr>
          <w:top w:val="single" w:color="auto" w:sz="4" w:space="1"/>
        </w:pBdr>
        <w:rPr>
          <w:bCs/>
        </w:rPr>
      </w:pPr>
      <w:r w:rsidRPr="00871784">
        <w:rPr>
          <w:bCs/>
        </w:rPr>
        <w:t>Prepared by</w:t>
      </w:r>
      <w:r>
        <w:rPr>
          <w:bCs/>
        </w:rPr>
        <w:t>:</w:t>
      </w:r>
    </w:p>
    <w:p w:rsidR="00871784" w:rsidP="00871784" w:rsidRDefault="00871784" w14:paraId="1BB0A814" w14:textId="1E1B5099">
      <w:pPr>
        <w:pStyle w:val="ListParagraph"/>
        <w:numPr>
          <w:ilvl w:val="0"/>
          <w:numId w:val="18"/>
        </w:numPr>
        <w:rPr>
          <w:bCs/>
        </w:rPr>
      </w:pPr>
      <w:r>
        <w:rPr>
          <w:bCs/>
        </w:rPr>
        <w:t xml:space="preserve">Doreen </w:t>
      </w:r>
      <w:proofErr w:type="spellStart"/>
      <w:r>
        <w:rPr>
          <w:bCs/>
        </w:rPr>
        <w:t>Wamiti</w:t>
      </w:r>
      <w:proofErr w:type="spellEnd"/>
      <w:r w:rsidR="00100C6E">
        <w:rPr>
          <w:bCs/>
        </w:rPr>
        <w:t xml:space="preserve">: </w:t>
      </w:r>
      <w:hyperlink w:history="1" r:id="rId13">
        <w:r w:rsidRPr="0093506A" w:rsidR="00100C6E">
          <w:rPr>
            <w:rStyle w:val="Hyperlink"/>
            <w:bCs/>
          </w:rPr>
          <w:t>dwamiti@psi.org</w:t>
        </w:r>
      </w:hyperlink>
      <w:r w:rsidR="00100C6E">
        <w:rPr>
          <w:bCs/>
        </w:rPr>
        <w:t xml:space="preserve"> </w:t>
      </w:r>
    </w:p>
    <w:p w:rsidR="00AF0E35" w:rsidP="00871784" w:rsidRDefault="00871784" w14:paraId="770DB16B" w14:textId="226FA108">
      <w:pPr>
        <w:pStyle w:val="ListParagraph"/>
        <w:numPr>
          <w:ilvl w:val="0"/>
          <w:numId w:val="18"/>
        </w:numPr>
        <w:rPr>
          <w:bCs/>
        </w:rPr>
      </w:pPr>
      <w:r>
        <w:rPr>
          <w:bCs/>
        </w:rPr>
        <w:t>Ruth Mwende</w:t>
      </w:r>
      <w:r w:rsidR="00100C6E">
        <w:rPr>
          <w:bCs/>
        </w:rPr>
        <w:t xml:space="preserve">: </w:t>
      </w:r>
      <w:hyperlink w:history="1" r:id="rId14">
        <w:r w:rsidRPr="0093506A" w:rsidR="00100C6E">
          <w:rPr>
            <w:rStyle w:val="Hyperlink"/>
            <w:bCs/>
          </w:rPr>
          <w:t>rmwende@psi.org</w:t>
        </w:r>
      </w:hyperlink>
      <w:r w:rsidR="00100C6E">
        <w:rPr>
          <w:bCs/>
        </w:rPr>
        <w:t xml:space="preserve"> </w:t>
      </w:r>
    </w:p>
    <w:p w:rsidR="00AF0E35" w:rsidRDefault="00AF0E35" w14:paraId="2F8165B5" w14:textId="77777777">
      <w:pPr>
        <w:rPr>
          <w:bCs/>
        </w:rPr>
      </w:pPr>
      <w:r>
        <w:rPr>
          <w:bCs/>
        </w:rPr>
        <w:br w:type="page"/>
      </w:r>
    </w:p>
    <w:sdt>
      <w:sdtPr>
        <w:rPr>
          <w:rFonts w:ascii="Arial" w:hAnsi="Arial" w:eastAsia="Arial" w:cs="Arial"/>
          <w:b w:val="0"/>
          <w:bCs w:val="0"/>
          <w:color w:val="auto"/>
          <w:sz w:val="22"/>
          <w:szCs w:val="22"/>
          <w:lang w:val="en"/>
        </w:rPr>
        <w:id w:val="-911083091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:rsidR="006833E1" w:rsidRDefault="00E2453C" w14:paraId="6101D1F6" w14:textId="1C8ED30A">
          <w:pPr>
            <w:pStyle w:val="TOCHeading"/>
          </w:pPr>
          <w:r>
            <w:t>Table of Contents</w:t>
          </w:r>
        </w:p>
        <w:p w:rsidRPr="00E2453C" w:rsidR="00E2453C" w:rsidP="00E2453C" w:rsidRDefault="00E2453C" w14:paraId="2B1ABF58" w14:textId="77777777">
          <w:pPr>
            <w:rPr>
              <w:lang w:val="en-US"/>
            </w:rPr>
          </w:pPr>
        </w:p>
        <w:p w:rsidR="00AE0D50" w:rsidRDefault="006833E1" w14:paraId="2810AE16" w14:textId="54BA7B95">
          <w:pPr>
            <w:pStyle w:val="TOC2"/>
            <w:tabs>
              <w:tab w:val="right" w:leader="dot" w:pos="9350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val="en-GB" w:eastAsia="en-GB"/>
            </w:rPr>
          </w:pPr>
          <w:r>
            <w:rPr>
              <w:b w:val="0"/>
              <w:bCs w:val="0"/>
            </w:rPr>
            <w:fldChar w:fldCharType="begin"/>
          </w:r>
          <w:r>
            <w:instrText xml:space="preserve"> TOC \o "1-3" \h \z \u </w:instrText>
          </w:r>
          <w:r>
            <w:rPr>
              <w:b w:val="0"/>
              <w:bCs w:val="0"/>
            </w:rPr>
            <w:fldChar w:fldCharType="separate"/>
          </w:r>
          <w:hyperlink w:history="1" w:anchor="_Toc29886278">
            <w:r w:rsidRPr="00590010" w:rsidR="00AE0D50">
              <w:rPr>
                <w:rStyle w:val="Hyperlink"/>
                <w:noProof/>
              </w:rPr>
              <w:t>Background</w:t>
            </w:r>
            <w:r w:rsidR="00AE0D50">
              <w:rPr>
                <w:noProof/>
                <w:webHidden/>
              </w:rPr>
              <w:tab/>
            </w:r>
            <w:r w:rsidR="00AE0D50">
              <w:rPr>
                <w:noProof/>
                <w:webHidden/>
              </w:rPr>
              <w:fldChar w:fldCharType="begin"/>
            </w:r>
            <w:r w:rsidR="00AE0D50">
              <w:rPr>
                <w:noProof/>
                <w:webHidden/>
              </w:rPr>
              <w:instrText xml:space="preserve"> PAGEREF _Toc29886278 \h </w:instrText>
            </w:r>
            <w:r w:rsidR="00AE0D50">
              <w:rPr>
                <w:noProof/>
                <w:webHidden/>
              </w:rPr>
            </w:r>
            <w:r w:rsidR="00AE0D50">
              <w:rPr>
                <w:noProof/>
                <w:webHidden/>
              </w:rPr>
              <w:fldChar w:fldCharType="separate"/>
            </w:r>
            <w:r w:rsidR="00AE0D50">
              <w:rPr>
                <w:noProof/>
                <w:webHidden/>
              </w:rPr>
              <w:t>3</w:t>
            </w:r>
            <w:r w:rsidR="00AE0D50">
              <w:rPr>
                <w:noProof/>
                <w:webHidden/>
              </w:rPr>
              <w:fldChar w:fldCharType="end"/>
            </w:r>
          </w:hyperlink>
        </w:p>
        <w:p w:rsidR="00AE0D50" w:rsidRDefault="001A2CF3" w14:paraId="22F34880" w14:textId="4B60E72E">
          <w:pPr>
            <w:pStyle w:val="TOC2"/>
            <w:tabs>
              <w:tab w:val="right" w:leader="dot" w:pos="9350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val="en-GB" w:eastAsia="en-GB"/>
            </w:rPr>
          </w:pPr>
          <w:hyperlink w:history="1" w:anchor="_Toc29886279">
            <w:r w:rsidRPr="00590010" w:rsidR="00AE0D50">
              <w:rPr>
                <w:rStyle w:val="Hyperlink"/>
                <w:noProof/>
              </w:rPr>
              <w:t>Servers</w:t>
            </w:r>
            <w:r w:rsidR="00AE0D50">
              <w:rPr>
                <w:noProof/>
                <w:webHidden/>
              </w:rPr>
              <w:tab/>
            </w:r>
            <w:r w:rsidR="00AE0D50">
              <w:rPr>
                <w:noProof/>
                <w:webHidden/>
              </w:rPr>
              <w:fldChar w:fldCharType="begin"/>
            </w:r>
            <w:r w:rsidR="00AE0D50">
              <w:rPr>
                <w:noProof/>
                <w:webHidden/>
              </w:rPr>
              <w:instrText xml:space="preserve"> PAGEREF _Toc29886279 \h </w:instrText>
            </w:r>
            <w:r w:rsidR="00AE0D50">
              <w:rPr>
                <w:noProof/>
                <w:webHidden/>
              </w:rPr>
            </w:r>
            <w:r w:rsidR="00AE0D50">
              <w:rPr>
                <w:noProof/>
                <w:webHidden/>
              </w:rPr>
              <w:fldChar w:fldCharType="separate"/>
            </w:r>
            <w:r w:rsidR="00AE0D50">
              <w:rPr>
                <w:noProof/>
                <w:webHidden/>
              </w:rPr>
              <w:t>3</w:t>
            </w:r>
            <w:r w:rsidR="00AE0D50">
              <w:rPr>
                <w:noProof/>
                <w:webHidden/>
              </w:rPr>
              <w:fldChar w:fldCharType="end"/>
            </w:r>
          </w:hyperlink>
        </w:p>
        <w:p w:rsidR="00AE0D50" w:rsidRDefault="001A2CF3" w14:paraId="6A312D6A" w14:textId="4A95CB32">
          <w:pPr>
            <w:pStyle w:val="TOC2"/>
            <w:tabs>
              <w:tab w:val="right" w:leader="dot" w:pos="9350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val="en-GB" w:eastAsia="en-GB"/>
            </w:rPr>
          </w:pPr>
          <w:hyperlink w:history="1" w:anchor="_Toc29886280">
            <w:r w:rsidRPr="00590010" w:rsidR="00AE0D50">
              <w:rPr>
                <w:rStyle w:val="Hyperlink"/>
                <w:noProof/>
              </w:rPr>
              <w:t>User roles</w:t>
            </w:r>
            <w:r w:rsidR="00AE0D50">
              <w:rPr>
                <w:noProof/>
                <w:webHidden/>
              </w:rPr>
              <w:tab/>
            </w:r>
            <w:r w:rsidR="00AE0D50">
              <w:rPr>
                <w:noProof/>
                <w:webHidden/>
              </w:rPr>
              <w:fldChar w:fldCharType="begin"/>
            </w:r>
            <w:r w:rsidR="00AE0D50">
              <w:rPr>
                <w:noProof/>
                <w:webHidden/>
              </w:rPr>
              <w:instrText xml:space="preserve"> PAGEREF _Toc29886280 \h </w:instrText>
            </w:r>
            <w:r w:rsidR="00AE0D50">
              <w:rPr>
                <w:noProof/>
                <w:webHidden/>
              </w:rPr>
            </w:r>
            <w:r w:rsidR="00AE0D50">
              <w:rPr>
                <w:noProof/>
                <w:webHidden/>
              </w:rPr>
              <w:fldChar w:fldCharType="separate"/>
            </w:r>
            <w:r w:rsidR="00AE0D50">
              <w:rPr>
                <w:noProof/>
                <w:webHidden/>
              </w:rPr>
              <w:t>3</w:t>
            </w:r>
            <w:r w:rsidR="00AE0D50">
              <w:rPr>
                <w:noProof/>
                <w:webHidden/>
              </w:rPr>
              <w:fldChar w:fldCharType="end"/>
            </w:r>
          </w:hyperlink>
        </w:p>
        <w:p w:rsidR="00AE0D50" w:rsidRDefault="001A2CF3" w14:paraId="7BA83051" w14:textId="79B31105">
          <w:pPr>
            <w:pStyle w:val="TOC2"/>
            <w:tabs>
              <w:tab w:val="right" w:leader="dot" w:pos="9350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val="en-GB" w:eastAsia="en-GB"/>
            </w:rPr>
          </w:pPr>
          <w:hyperlink w:history="1" w:anchor="_Toc29886281">
            <w:r w:rsidRPr="00590010" w:rsidR="00AE0D50">
              <w:rPr>
                <w:rStyle w:val="Hyperlink"/>
                <w:noProof/>
              </w:rPr>
              <w:t>Users</w:t>
            </w:r>
            <w:r w:rsidR="00AE0D50">
              <w:rPr>
                <w:noProof/>
                <w:webHidden/>
              </w:rPr>
              <w:tab/>
            </w:r>
            <w:r w:rsidR="00AE0D50">
              <w:rPr>
                <w:noProof/>
                <w:webHidden/>
              </w:rPr>
              <w:fldChar w:fldCharType="begin"/>
            </w:r>
            <w:r w:rsidR="00AE0D50">
              <w:rPr>
                <w:noProof/>
                <w:webHidden/>
              </w:rPr>
              <w:instrText xml:space="preserve"> PAGEREF _Toc29886281 \h </w:instrText>
            </w:r>
            <w:r w:rsidR="00AE0D50">
              <w:rPr>
                <w:noProof/>
                <w:webHidden/>
              </w:rPr>
            </w:r>
            <w:r w:rsidR="00AE0D50">
              <w:rPr>
                <w:noProof/>
                <w:webHidden/>
              </w:rPr>
              <w:fldChar w:fldCharType="separate"/>
            </w:r>
            <w:r w:rsidR="00AE0D50">
              <w:rPr>
                <w:noProof/>
                <w:webHidden/>
              </w:rPr>
              <w:t>4</w:t>
            </w:r>
            <w:r w:rsidR="00AE0D50">
              <w:rPr>
                <w:noProof/>
                <w:webHidden/>
              </w:rPr>
              <w:fldChar w:fldCharType="end"/>
            </w:r>
          </w:hyperlink>
        </w:p>
        <w:p w:rsidR="00AE0D50" w:rsidRDefault="001A2CF3" w14:paraId="7E529A71" w14:textId="4663F0D2">
          <w:pPr>
            <w:pStyle w:val="TOC2"/>
            <w:tabs>
              <w:tab w:val="right" w:leader="dot" w:pos="9350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val="en-GB" w:eastAsia="en-GB"/>
            </w:rPr>
          </w:pPr>
          <w:hyperlink w:history="1" w:anchor="_Toc29886282">
            <w:r w:rsidRPr="00590010" w:rsidR="00AE0D50">
              <w:rPr>
                <w:rStyle w:val="Hyperlink"/>
                <w:noProof/>
              </w:rPr>
              <w:t>User groups</w:t>
            </w:r>
            <w:r w:rsidR="00AE0D50">
              <w:rPr>
                <w:noProof/>
                <w:webHidden/>
              </w:rPr>
              <w:tab/>
            </w:r>
            <w:r w:rsidR="00AE0D50">
              <w:rPr>
                <w:noProof/>
                <w:webHidden/>
              </w:rPr>
              <w:fldChar w:fldCharType="begin"/>
            </w:r>
            <w:r w:rsidR="00AE0D50">
              <w:rPr>
                <w:noProof/>
                <w:webHidden/>
              </w:rPr>
              <w:instrText xml:space="preserve"> PAGEREF _Toc29886282 \h </w:instrText>
            </w:r>
            <w:r w:rsidR="00AE0D50">
              <w:rPr>
                <w:noProof/>
                <w:webHidden/>
              </w:rPr>
            </w:r>
            <w:r w:rsidR="00AE0D50">
              <w:rPr>
                <w:noProof/>
                <w:webHidden/>
              </w:rPr>
              <w:fldChar w:fldCharType="separate"/>
            </w:r>
            <w:r w:rsidR="00AE0D50">
              <w:rPr>
                <w:noProof/>
                <w:webHidden/>
              </w:rPr>
              <w:t>4</w:t>
            </w:r>
            <w:r w:rsidR="00AE0D50">
              <w:rPr>
                <w:noProof/>
                <w:webHidden/>
              </w:rPr>
              <w:fldChar w:fldCharType="end"/>
            </w:r>
          </w:hyperlink>
        </w:p>
        <w:p w:rsidR="00AE0D50" w:rsidRDefault="001A2CF3" w14:paraId="41FBED8B" w14:textId="3695679A">
          <w:pPr>
            <w:pStyle w:val="TOC2"/>
            <w:tabs>
              <w:tab w:val="right" w:leader="dot" w:pos="9350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val="en-GB" w:eastAsia="en-GB"/>
            </w:rPr>
          </w:pPr>
          <w:hyperlink w:history="1" w:anchor="_Toc29886283">
            <w:r w:rsidRPr="00590010" w:rsidR="00AE0D50">
              <w:rPr>
                <w:rStyle w:val="Hyperlink"/>
                <w:noProof/>
              </w:rPr>
              <w:t>OUs</w:t>
            </w:r>
            <w:r w:rsidR="00AE0D50">
              <w:rPr>
                <w:noProof/>
                <w:webHidden/>
              </w:rPr>
              <w:tab/>
            </w:r>
            <w:r w:rsidR="00AE0D50">
              <w:rPr>
                <w:noProof/>
                <w:webHidden/>
              </w:rPr>
              <w:fldChar w:fldCharType="begin"/>
            </w:r>
            <w:r w:rsidR="00AE0D50">
              <w:rPr>
                <w:noProof/>
                <w:webHidden/>
              </w:rPr>
              <w:instrText xml:space="preserve"> PAGEREF _Toc29886283 \h </w:instrText>
            </w:r>
            <w:r w:rsidR="00AE0D50">
              <w:rPr>
                <w:noProof/>
                <w:webHidden/>
              </w:rPr>
            </w:r>
            <w:r w:rsidR="00AE0D50">
              <w:rPr>
                <w:noProof/>
                <w:webHidden/>
              </w:rPr>
              <w:fldChar w:fldCharType="separate"/>
            </w:r>
            <w:r w:rsidR="00AE0D50">
              <w:rPr>
                <w:noProof/>
                <w:webHidden/>
              </w:rPr>
              <w:t>5</w:t>
            </w:r>
            <w:r w:rsidR="00AE0D50">
              <w:rPr>
                <w:noProof/>
                <w:webHidden/>
              </w:rPr>
              <w:fldChar w:fldCharType="end"/>
            </w:r>
          </w:hyperlink>
        </w:p>
        <w:p w:rsidR="00AE0D50" w:rsidRDefault="001A2CF3" w14:paraId="78D4B726" w14:textId="6A75A0D4">
          <w:pPr>
            <w:pStyle w:val="TOC2"/>
            <w:tabs>
              <w:tab w:val="right" w:leader="dot" w:pos="9350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val="en-GB" w:eastAsia="en-GB"/>
            </w:rPr>
          </w:pPr>
          <w:hyperlink w:history="1" w:anchor="_Toc29886284">
            <w:r w:rsidRPr="00590010" w:rsidR="00AE0D50">
              <w:rPr>
                <w:rStyle w:val="Hyperlink"/>
                <w:noProof/>
              </w:rPr>
              <w:t>OU tree</w:t>
            </w:r>
            <w:r w:rsidR="00AE0D50">
              <w:rPr>
                <w:noProof/>
                <w:webHidden/>
              </w:rPr>
              <w:tab/>
            </w:r>
            <w:r w:rsidR="00AE0D50">
              <w:rPr>
                <w:noProof/>
                <w:webHidden/>
              </w:rPr>
              <w:fldChar w:fldCharType="begin"/>
            </w:r>
            <w:r w:rsidR="00AE0D50">
              <w:rPr>
                <w:noProof/>
                <w:webHidden/>
              </w:rPr>
              <w:instrText xml:space="preserve"> PAGEREF _Toc29886284 \h </w:instrText>
            </w:r>
            <w:r w:rsidR="00AE0D50">
              <w:rPr>
                <w:noProof/>
                <w:webHidden/>
              </w:rPr>
            </w:r>
            <w:r w:rsidR="00AE0D50">
              <w:rPr>
                <w:noProof/>
                <w:webHidden/>
              </w:rPr>
              <w:fldChar w:fldCharType="separate"/>
            </w:r>
            <w:r w:rsidR="00AE0D50">
              <w:rPr>
                <w:noProof/>
                <w:webHidden/>
              </w:rPr>
              <w:t>5</w:t>
            </w:r>
            <w:r w:rsidR="00AE0D50">
              <w:rPr>
                <w:noProof/>
                <w:webHidden/>
              </w:rPr>
              <w:fldChar w:fldCharType="end"/>
            </w:r>
          </w:hyperlink>
        </w:p>
        <w:p w:rsidR="00AE0D50" w:rsidRDefault="001A2CF3" w14:paraId="13831BDA" w14:textId="2D58F3FE">
          <w:pPr>
            <w:pStyle w:val="TOC2"/>
            <w:tabs>
              <w:tab w:val="right" w:leader="dot" w:pos="9350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val="en-GB" w:eastAsia="en-GB"/>
            </w:rPr>
          </w:pPr>
          <w:hyperlink w:history="1" w:anchor="_Toc29886285">
            <w:r w:rsidRPr="00590010" w:rsidR="00AE0D50">
              <w:rPr>
                <w:rStyle w:val="Hyperlink"/>
                <w:noProof/>
              </w:rPr>
              <w:t>HNQIS Programs</w:t>
            </w:r>
            <w:r w:rsidR="00AE0D50">
              <w:rPr>
                <w:noProof/>
                <w:webHidden/>
              </w:rPr>
              <w:tab/>
            </w:r>
            <w:r w:rsidR="00AE0D50">
              <w:rPr>
                <w:noProof/>
                <w:webHidden/>
              </w:rPr>
              <w:fldChar w:fldCharType="begin"/>
            </w:r>
            <w:r w:rsidR="00AE0D50">
              <w:rPr>
                <w:noProof/>
                <w:webHidden/>
              </w:rPr>
              <w:instrText xml:space="preserve"> PAGEREF _Toc29886285 \h </w:instrText>
            </w:r>
            <w:r w:rsidR="00AE0D50">
              <w:rPr>
                <w:noProof/>
                <w:webHidden/>
              </w:rPr>
            </w:r>
            <w:r w:rsidR="00AE0D50">
              <w:rPr>
                <w:noProof/>
                <w:webHidden/>
              </w:rPr>
              <w:fldChar w:fldCharType="separate"/>
            </w:r>
            <w:r w:rsidR="00AE0D50">
              <w:rPr>
                <w:noProof/>
                <w:webHidden/>
              </w:rPr>
              <w:t>6</w:t>
            </w:r>
            <w:r w:rsidR="00AE0D50">
              <w:rPr>
                <w:noProof/>
                <w:webHidden/>
              </w:rPr>
              <w:fldChar w:fldCharType="end"/>
            </w:r>
          </w:hyperlink>
        </w:p>
        <w:p w:rsidR="00AE0D50" w:rsidRDefault="001A2CF3" w14:paraId="27D0352A" w14:textId="49521137">
          <w:pPr>
            <w:pStyle w:val="TOC2"/>
            <w:tabs>
              <w:tab w:val="right" w:leader="dot" w:pos="9350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val="en-GB" w:eastAsia="en-GB"/>
            </w:rPr>
          </w:pPr>
          <w:hyperlink w:history="1" w:anchor="_Toc29886286">
            <w:r w:rsidRPr="00590010" w:rsidR="00AE0D50">
              <w:rPr>
                <w:rStyle w:val="Hyperlink"/>
                <w:noProof/>
              </w:rPr>
              <w:t>HNQIS Configuration</w:t>
            </w:r>
            <w:r w:rsidR="00AE0D50">
              <w:rPr>
                <w:noProof/>
                <w:webHidden/>
              </w:rPr>
              <w:tab/>
            </w:r>
            <w:r w:rsidR="00AE0D50">
              <w:rPr>
                <w:noProof/>
                <w:webHidden/>
              </w:rPr>
              <w:fldChar w:fldCharType="begin"/>
            </w:r>
            <w:r w:rsidR="00AE0D50">
              <w:rPr>
                <w:noProof/>
                <w:webHidden/>
              </w:rPr>
              <w:instrText xml:space="preserve"> PAGEREF _Toc29886286 \h </w:instrText>
            </w:r>
            <w:r w:rsidR="00AE0D50">
              <w:rPr>
                <w:noProof/>
                <w:webHidden/>
              </w:rPr>
            </w:r>
            <w:r w:rsidR="00AE0D50">
              <w:rPr>
                <w:noProof/>
                <w:webHidden/>
              </w:rPr>
              <w:fldChar w:fldCharType="separate"/>
            </w:r>
            <w:r w:rsidR="00AE0D50">
              <w:rPr>
                <w:noProof/>
                <w:webHidden/>
              </w:rPr>
              <w:t>7</w:t>
            </w:r>
            <w:r w:rsidR="00AE0D50">
              <w:rPr>
                <w:noProof/>
                <w:webHidden/>
              </w:rPr>
              <w:fldChar w:fldCharType="end"/>
            </w:r>
          </w:hyperlink>
        </w:p>
        <w:p w:rsidR="00AE0D50" w:rsidRDefault="001A2CF3" w14:paraId="79946438" w14:textId="1331986F">
          <w:pPr>
            <w:pStyle w:val="TOC2"/>
            <w:tabs>
              <w:tab w:val="right" w:leader="dot" w:pos="9350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val="en-GB" w:eastAsia="en-GB"/>
            </w:rPr>
          </w:pPr>
          <w:hyperlink w:history="1" w:anchor="_Toc29886287">
            <w:r w:rsidRPr="00590010" w:rsidR="00AE0D50">
              <w:rPr>
                <w:rStyle w:val="Hyperlink"/>
                <w:noProof/>
              </w:rPr>
              <w:t>HNQIS Analytics</w:t>
            </w:r>
            <w:r w:rsidR="00AE0D50">
              <w:rPr>
                <w:noProof/>
                <w:webHidden/>
              </w:rPr>
              <w:tab/>
            </w:r>
            <w:r w:rsidR="00AE0D50">
              <w:rPr>
                <w:noProof/>
                <w:webHidden/>
              </w:rPr>
              <w:fldChar w:fldCharType="begin"/>
            </w:r>
            <w:r w:rsidR="00AE0D50">
              <w:rPr>
                <w:noProof/>
                <w:webHidden/>
              </w:rPr>
              <w:instrText xml:space="preserve"> PAGEREF _Toc29886287 \h </w:instrText>
            </w:r>
            <w:r w:rsidR="00AE0D50">
              <w:rPr>
                <w:noProof/>
                <w:webHidden/>
              </w:rPr>
            </w:r>
            <w:r w:rsidR="00AE0D50">
              <w:rPr>
                <w:noProof/>
                <w:webHidden/>
              </w:rPr>
              <w:fldChar w:fldCharType="separate"/>
            </w:r>
            <w:r w:rsidR="00AE0D50">
              <w:rPr>
                <w:noProof/>
                <w:webHidden/>
              </w:rPr>
              <w:t>7</w:t>
            </w:r>
            <w:r w:rsidR="00AE0D50">
              <w:rPr>
                <w:noProof/>
                <w:webHidden/>
              </w:rPr>
              <w:fldChar w:fldCharType="end"/>
            </w:r>
          </w:hyperlink>
        </w:p>
        <w:p w:rsidR="00AE0D50" w:rsidRDefault="001A2CF3" w14:paraId="4CD5C1FD" w14:textId="09D2181D">
          <w:pPr>
            <w:pStyle w:val="TOC2"/>
            <w:tabs>
              <w:tab w:val="right" w:leader="dot" w:pos="9350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val="en-GB" w:eastAsia="en-GB"/>
            </w:rPr>
          </w:pPr>
          <w:hyperlink w:history="1" w:anchor="_Toc29886288">
            <w:r w:rsidRPr="00590010" w:rsidR="00AE0D50">
              <w:rPr>
                <w:rStyle w:val="Hyperlink"/>
                <w:noProof/>
              </w:rPr>
              <w:t>Helpdesk</w:t>
            </w:r>
            <w:r w:rsidR="00AE0D50">
              <w:rPr>
                <w:noProof/>
                <w:webHidden/>
              </w:rPr>
              <w:tab/>
            </w:r>
            <w:r w:rsidR="00AE0D50">
              <w:rPr>
                <w:noProof/>
                <w:webHidden/>
              </w:rPr>
              <w:fldChar w:fldCharType="begin"/>
            </w:r>
            <w:r w:rsidR="00AE0D50">
              <w:rPr>
                <w:noProof/>
                <w:webHidden/>
              </w:rPr>
              <w:instrText xml:space="preserve"> PAGEREF _Toc29886288 \h </w:instrText>
            </w:r>
            <w:r w:rsidR="00AE0D50">
              <w:rPr>
                <w:noProof/>
                <w:webHidden/>
              </w:rPr>
            </w:r>
            <w:r w:rsidR="00AE0D50">
              <w:rPr>
                <w:noProof/>
                <w:webHidden/>
              </w:rPr>
              <w:fldChar w:fldCharType="separate"/>
            </w:r>
            <w:r w:rsidR="00AE0D50">
              <w:rPr>
                <w:noProof/>
                <w:webHidden/>
              </w:rPr>
              <w:t>10</w:t>
            </w:r>
            <w:r w:rsidR="00AE0D50">
              <w:rPr>
                <w:noProof/>
                <w:webHidden/>
              </w:rPr>
              <w:fldChar w:fldCharType="end"/>
            </w:r>
          </w:hyperlink>
        </w:p>
        <w:p w:rsidR="00AE0D50" w:rsidRDefault="001A2CF3" w14:paraId="3F7FD450" w14:textId="0B36E063">
          <w:pPr>
            <w:pStyle w:val="TOC2"/>
            <w:tabs>
              <w:tab w:val="right" w:leader="dot" w:pos="9350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val="en-GB" w:eastAsia="en-GB"/>
            </w:rPr>
          </w:pPr>
          <w:hyperlink w:history="1" w:anchor="_Toc29886289">
            <w:r w:rsidRPr="00590010" w:rsidR="00AE0D50">
              <w:rPr>
                <w:rStyle w:val="Hyperlink"/>
                <w:noProof/>
              </w:rPr>
              <w:t>How do I get help from Helpdesk?</w:t>
            </w:r>
            <w:r w:rsidR="00AE0D50">
              <w:rPr>
                <w:noProof/>
                <w:webHidden/>
              </w:rPr>
              <w:tab/>
            </w:r>
            <w:r w:rsidR="00AE0D50">
              <w:rPr>
                <w:noProof/>
                <w:webHidden/>
              </w:rPr>
              <w:fldChar w:fldCharType="begin"/>
            </w:r>
            <w:r w:rsidR="00AE0D50">
              <w:rPr>
                <w:noProof/>
                <w:webHidden/>
              </w:rPr>
              <w:instrText xml:space="preserve"> PAGEREF _Toc29886289 \h </w:instrText>
            </w:r>
            <w:r w:rsidR="00AE0D50">
              <w:rPr>
                <w:noProof/>
                <w:webHidden/>
              </w:rPr>
            </w:r>
            <w:r w:rsidR="00AE0D50">
              <w:rPr>
                <w:noProof/>
                <w:webHidden/>
              </w:rPr>
              <w:fldChar w:fldCharType="separate"/>
            </w:r>
            <w:r w:rsidR="00AE0D50">
              <w:rPr>
                <w:noProof/>
                <w:webHidden/>
              </w:rPr>
              <w:t>10</w:t>
            </w:r>
            <w:r w:rsidR="00AE0D50">
              <w:rPr>
                <w:noProof/>
                <w:webHidden/>
              </w:rPr>
              <w:fldChar w:fldCharType="end"/>
            </w:r>
          </w:hyperlink>
        </w:p>
        <w:p w:rsidR="00AE0D50" w:rsidRDefault="001A2CF3" w14:paraId="2600CCE4" w14:textId="454033D5">
          <w:pPr>
            <w:pStyle w:val="TOC2"/>
            <w:tabs>
              <w:tab w:val="right" w:leader="dot" w:pos="9350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val="en-GB" w:eastAsia="en-GB"/>
            </w:rPr>
          </w:pPr>
          <w:hyperlink w:history="1" w:anchor="_Toc29886290">
            <w:r w:rsidRPr="00590010" w:rsidR="00AE0D50">
              <w:rPr>
                <w:rStyle w:val="Hyperlink"/>
                <w:noProof/>
              </w:rPr>
              <w:t>Known bugs</w:t>
            </w:r>
            <w:r w:rsidR="00AE0D50">
              <w:rPr>
                <w:noProof/>
                <w:webHidden/>
              </w:rPr>
              <w:tab/>
            </w:r>
            <w:r w:rsidR="00AE0D50">
              <w:rPr>
                <w:noProof/>
                <w:webHidden/>
              </w:rPr>
              <w:fldChar w:fldCharType="begin"/>
            </w:r>
            <w:r w:rsidR="00AE0D50">
              <w:rPr>
                <w:noProof/>
                <w:webHidden/>
              </w:rPr>
              <w:instrText xml:space="preserve"> PAGEREF _Toc29886290 \h </w:instrText>
            </w:r>
            <w:r w:rsidR="00AE0D50">
              <w:rPr>
                <w:noProof/>
                <w:webHidden/>
              </w:rPr>
            </w:r>
            <w:r w:rsidR="00AE0D50">
              <w:rPr>
                <w:noProof/>
                <w:webHidden/>
              </w:rPr>
              <w:fldChar w:fldCharType="separate"/>
            </w:r>
            <w:r w:rsidR="00AE0D50">
              <w:rPr>
                <w:noProof/>
                <w:webHidden/>
              </w:rPr>
              <w:t>11</w:t>
            </w:r>
            <w:r w:rsidR="00AE0D50">
              <w:rPr>
                <w:noProof/>
                <w:webHidden/>
              </w:rPr>
              <w:fldChar w:fldCharType="end"/>
            </w:r>
          </w:hyperlink>
        </w:p>
        <w:p w:rsidR="00AE0D50" w:rsidRDefault="001A2CF3" w14:paraId="07C119C7" w14:textId="413F597C">
          <w:pPr>
            <w:pStyle w:val="TOC2"/>
            <w:tabs>
              <w:tab w:val="right" w:leader="dot" w:pos="9350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val="en-GB" w:eastAsia="en-GB"/>
            </w:rPr>
          </w:pPr>
          <w:hyperlink w:history="1" w:anchor="_Toc29886291">
            <w:r w:rsidRPr="00590010" w:rsidR="00AE0D50">
              <w:rPr>
                <w:rStyle w:val="Hyperlink"/>
                <w:noProof/>
              </w:rPr>
              <w:t>Annex 1 – How to create User account for Data Analytics</w:t>
            </w:r>
            <w:r w:rsidR="00AE0D50">
              <w:rPr>
                <w:noProof/>
                <w:webHidden/>
              </w:rPr>
              <w:tab/>
            </w:r>
            <w:r w:rsidR="00AE0D50">
              <w:rPr>
                <w:noProof/>
                <w:webHidden/>
              </w:rPr>
              <w:fldChar w:fldCharType="begin"/>
            </w:r>
            <w:r w:rsidR="00AE0D50">
              <w:rPr>
                <w:noProof/>
                <w:webHidden/>
              </w:rPr>
              <w:instrText xml:space="preserve"> PAGEREF _Toc29886291 \h </w:instrText>
            </w:r>
            <w:r w:rsidR="00AE0D50">
              <w:rPr>
                <w:noProof/>
                <w:webHidden/>
              </w:rPr>
            </w:r>
            <w:r w:rsidR="00AE0D50">
              <w:rPr>
                <w:noProof/>
                <w:webHidden/>
              </w:rPr>
              <w:fldChar w:fldCharType="separate"/>
            </w:r>
            <w:r w:rsidR="00AE0D50">
              <w:rPr>
                <w:noProof/>
                <w:webHidden/>
              </w:rPr>
              <w:t>12</w:t>
            </w:r>
            <w:r w:rsidR="00AE0D50">
              <w:rPr>
                <w:noProof/>
                <w:webHidden/>
              </w:rPr>
              <w:fldChar w:fldCharType="end"/>
            </w:r>
          </w:hyperlink>
        </w:p>
        <w:p w:rsidR="00AE0D50" w:rsidRDefault="001A2CF3" w14:paraId="16069DB2" w14:textId="3EB5E507">
          <w:pPr>
            <w:pStyle w:val="TOC2"/>
            <w:tabs>
              <w:tab w:val="right" w:leader="dot" w:pos="9350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  <w:lang w:val="en-GB" w:eastAsia="en-GB"/>
            </w:rPr>
          </w:pPr>
          <w:hyperlink w:history="1" w:anchor="_Toc29886292">
            <w:r w:rsidRPr="00590010" w:rsidR="00AE0D50">
              <w:rPr>
                <w:rStyle w:val="Hyperlink"/>
                <w:noProof/>
              </w:rPr>
              <w:t>Annex 2 – How to create User account for Data Entry</w:t>
            </w:r>
            <w:r w:rsidR="00AE0D50">
              <w:rPr>
                <w:noProof/>
                <w:webHidden/>
              </w:rPr>
              <w:tab/>
            </w:r>
            <w:r w:rsidR="00AE0D50">
              <w:rPr>
                <w:noProof/>
                <w:webHidden/>
              </w:rPr>
              <w:fldChar w:fldCharType="begin"/>
            </w:r>
            <w:r w:rsidR="00AE0D50">
              <w:rPr>
                <w:noProof/>
                <w:webHidden/>
              </w:rPr>
              <w:instrText xml:space="preserve"> PAGEREF _Toc29886292 \h </w:instrText>
            </w:r>
            <w:r w:rsidR="00AE0D50">
              <w:rPr>
                <w:noProof/>
                <w:webHidden/>
              </w:rPr>
            </w:r>
            <w:r w:rsidR="00AE0D50">
              <w:rPr>
                <w:noProof/>
                <w:webHidden/>
              </w:rPr>
              <w:fldChar w:fldCharType="separate"/>
            </w:r>
            <w:r w:rsidR="00AE0D50">
              <w:rPr>
                <w:noProof/>
                <w:webHidden/>
              </w:rPr>
              <w:t>15</w:t>
            </w:r>
            <w:r w:rsidR="00AE0D50">
              <w:rPr>
                <w:noProof/>
                <w:webHidden/>
              </w:rPr>
              <w:fldChar w:fldCharType="end"/>
            </w:r>
          </w:hyperlink>
        </w:p>
        <w:p w:rsidR="006833E1" w:rsidRDefault="006833E1" w14:paraId="094323C1" w14:textId="16DC6433">
          <w:r>
            <w:rPr>
              <w:b/>
              <w:bCs/>
              <w:noProof/>
            </w:rPr>
            <w:fldChar w:fldCharType="end"/>
          </w:r>
        </w:p>
      </w:sdtContent>
    </w:sdt>
    <w:p w:rsidR="00AE312D" w:rsidRDefault="00AE312D" w14:paraId="49308380" w14:textId="64E5C853"/>
    <w:p w:rsidR="00830378" w:rsidRDefault="00830378" w14:paraId="5E42FC41" w14:textId="4AD43D3A">
      <w:r>
        <w:br w:type="page"/>
      </w:r>
    </w:p>
    <w:p w:rsidR="00AE312D" w:rsidP="00AF0E35" w:rsidRDefault="000E6493" w14:paraId="6531A16F" w14:textId="749E0B37">
      <w:pPr>
        <w:pStyle w:val="Heading2"/>
      </w:pPr>
      <w:bookmarkStart w:name="_gpzv4fnwugk1" w:colFirst="0" w:colLast="0" w:id="0"/>
      <w:bookmarkStart w:name="_Toc29886278" w:id="1"/>
      <w:bookmarkEnd w:id="0"/>
      <w:r w:rsidRPr="00AF0E35">
        <w:t>Background</w:t>
      </w:r>
      <w:bookmarkEnd w:id="1"/>
    </w:p>
    <w:p w:rsidR="00AE312D" w:rsidRDefault="00CE6B46" w14:paraId="3C0B1AA8" w14:textId="78F04307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t xml:space="preserve">Dedicated DHIS2 instance for the Zimbabwe Ministry of Health to collect data from supportive supervision visits conducted with </w:t>
      </w:r>
      <w:r w:rsidR="00AF0E35">
        <w:t>Population Services International (PSI)’s</w:t>
      </w:r>
      <w:r w:rsidR="006833E1">
        <w:t xml:space="preserve"> </w:t>
      </w:r>
      <w:r>
        <w:t>HNQIS</w:t>
      </w:r>
      <w:r w:rsidR="006833E1">
        <w:rPr>
          <w:rStyle w:val="FootnoteReference"/>
        </w:rPr>
        <w:footnoteReference w:id="2"/>
      </w:r>
      <w:r>
        <w:t xml:space="preserve"> app</w:t>
      </w:r>
    </w:p>
    <w:p w:rsidR="00AE312D" w:rsidRDefault="00CE6B46" w14:paraId="110A7820" w14:textId="7A202810">
      <w:pPr>
        <w:numPr>
          <w:ilvl w:val="0"/>
          <w:numId w:val="12"/>
        </w:numPr>
      </w:pPr>
      <w:r>
        <w:t>PSI/Zimbabwe is the supporting implementing partner</w:t>
      </w:r>
    </w:p>
    <w:p w:rsidR="00CE6B46" w:rsidRDefault="00CE6B46" w14:paraId="17025368" w14:textId="706D2549">
      <w:pPr>
        <w:numPr>
          <w:ilvl w:val="0"/>
          <w:numId w:val="12"/>
        </w:numPr>
      </w:pPr>
      <w:r>
        <w:t>In-country DHIS2 System Admin:</w:t>
      </w:r>
    </w:p>
    <w:p w:rsidR="00CE6B46" w:rsidP="00CE6B46" w:rsidRDefault="00CE6B46" w14:paraId="263C4CF8" w14:textId="139D2507">
      <w:pPr>
        <w:numPr>
          <w:ilvl w:val="1"/>
          <w:numId w:val="12"/>
        </w:numPr>
      </w:pPr>
      <w:proofErr w:type="spellStart"/>
      <w:r w:rsidRPr="00CE6B46">
        <w:t>Rangarirai</w:t>
      </w:r>
      <w:proofErr w:type="spellEnd"/>
      <w:r w:rsidRPr="00CE6B46">
        <w:t xml:space="preserve"> </w:t>
      </w:r>
      <w:proofErr w:type="spellStart"/>
      <w:r w:rsidRPr="00CE6B46">
        <w:t>Gava</w:t>
      </w:r>
      <w:proofErr w:type="spellEnd"/>
      <w:r>
        <w:t xml:space="preserve">: </w:t>
      </w:r>
      <w:hyperlink w:history="1" r:id="rId15">
        <w:r w:rsidRPr="0093506A" w:rsidR="00AF0E35">
          <w:rPr>
            <w:rStyle w:val="Hyperlink"/>
          </w:rPr>
          <w:t>rgava@psi.org.zw</w:t>
        </w:r>
      </w:hyperlink>
    </w:p>
    <w:p w:rsidR="00AF0E35" w:rsidP="00AF0E35" w:rsidRDefault="00AF0E35" w14:paraId="54DD2E1A" w14:textId="1AB926AE">
      <w:pPr>
        <w:numPr>
          <w:ilvl w:val="0"/>
          <w:numId w:val="12"/>
        </w:numPr>
      </w:pPr>
      <w:r>
        <w:t xml:space="preserve">Remote </w:t>
      </w:r>
      <w:r w:rsidR="0048567F">
        <w:t xml:space="preserve">PSI Global Business Systems (GBS) </w:t>
      </w:r>
      <w:r>
        <w:t>support:</w:t>
      </w:r>
    </w:p>
    <w:p w:rsidR="00AF0E35" w:rsidP="00AF0E35" w:rsidRDefault="00AF0E35" w14:paraId="1AD0FF69" w14:textId="0AB2CE33">
      <w:pPr>
        <w:numPr>
          <w:ilvl w:val="1"/>
          <w:numId w:val="12"/>
        </w:numPr>
      </w:pPr>
      <w:r>
        <w:t xml:space="preserve">Doreen </w:t>
      </w:r>
      <w:proofErr w:type="spellStart"/>
      <w:r>
        <w:t>Wamiti</w:t>
      </w:r>
      <w:proofErr w:type="spellEnd"/>
      <w:r>
        <w:t xml:space="preserve">: </w:t>
      </w:r>
      <w:hyperlink w:history="1" r:id="rId16">
        <w:r w:rsidRPr="0093506A">
          <w:rPr>
            <w:rStyle w:val="Hyperlink"/>
          </w:rPr>
          <w:t>dwamiti@psi.org</w:t>
        </w:r>
      </w:hyperlink>
    </w:p>
    <w:p w:rsidR="00AF0E35" w:rsidP="00AF0E35" w:rsidRDefault="00AF0E35" w14:paraId="07227AD6" w14:textId="3391F5E9">
      <w:pPr>
        <w:numPr>
          <w:ilvl w:val="1"/>
          <w:numId w:val="12"/>
        </w:numPr>
      </w:pPr>
      <w:r>
        <w:t xml:space="preserve">Ruth Mwende: </w:t>
      </w:r>
      <w:hyperlink w:history="1" r:id="rId17">
        <w:r w:rsidRPr="0093506A">
          <w:rPr>
            <w:rStyle w:val="Hyperlink"/>
          </w:rPr>
          <w:t>rmwende@psi.org</w:t>
        </w:r>
      </w:hyperlink>
      <w:r>
        <w:t xml:space="preserve"> </w:t>
      </w:r>
    </w:p>
    <w:p w:rsidR="00AE312D" w:rsidRDefault="00AE312D" w14:paraId="4CA1ADED" w14:textId="77777777"/>
    <w:p w:rsidR="00AE312D" w:rsidP="00AF0E35" w:rsidRDefault="000E6493" w14:paraId="719A4C10" w14:textId="73992778">
      <w:pPr>
        <w:pStyle w:val="Heading2"/>
      </w:pPr>
      <w:bookmarkStart w:name="_jatpgsfgzdri" w:colFirst="0" w:colLast="0" w:id="2"/>
      <w:bookmarkStart w:name="_Toc29886279" w:id="3"/>
      <w:bookmarkEnd w:id="2"/>
      <w:r>
        <w:t>Server</w:t>
      </w:r>
      <w:r w:rsidR="005B432B">
        <w:t>s</w:t>
      </w:r>
      <w:bookmarkEnd w:id="3"/>
    </w:p>
    <w:p w:rsidR="00AF0E35" w:rsidRDefault="00AF0E35" w14:paraId="1D56218E" w14:textId="136061EB">
      <w:pPr>
        <w:numPr>
          <w:ilvl w:val="0"/>
          <w:numId w:val="14"/>
        </w:numPr>
      </w:pPr>
      <w:r>
        <w:t xml:space="preserve">Development server: </w:t>
      </w:r>
      <w:hyperlink w:history="1" r:id="rId18">
        <w:r w:rsidRPr="0093506A" w:rsidR="005B432B">
          <w:rPr>
            <w:rStyle w:val="Hyperlink"/>
          </w:rPr>
          <w:t>https://clone-zw.hnqis.org</w:t>
        </w:r>
      </w:hyperlink>
      <w:r w:rsidR="005B432B">
        <w:t xml:space="preserve"> (</w:t>
      </w:r>
      <w:proofErr w:type="spellStart"/>
      <w:r w:rsidR="005B432B">
        <w:t>dhis</w:t>
      </w:r>
      <w:proofErr w:type="spellEnd"/>
      <w:r w:rsidR="005B432B">
        <w:t xml:space="preserve"> version 2.30)</w:t>
      </w:r>
    </w:p>
    <w:p w:rsidR="005B432B" w:rsidP="005B432B" w:rsidRDefault="005B432B" w14:paraId="3E1942F9" w14:textId="77777777">
      <w:pPr>
        <w:numPr>
          <w:ilvl w:val="1"/>
          <w:numId w:val="14"/>
        </w:numPr>
      </w:pPr>
      <w:r>
        <w:t>Server hosted by BAO Systems on a ST-4 plan started in Sep 2018</w:t>
      </w:r>
    </w:p>
    <w:p w:rsidR="00AF0E35" w:rsidP="00AF0E35" w:rsidRDefault="005B432B" w14:paraId="620C47C2" w14:textId="7DAE5E72">
      <w:pPr>
        <w:numPr>
          <w:ilvl w:val="1"/>
          <w:numId w:val="14"/>
        </w:numPr>
      </w:pPr>
      <w:r>
        <w:t>Analytics run hourly</w:t>
      </w:r>
    </w:p>
    <w:p w:rsidR="00AE312D" w:rsidRDefault="00FD293C" w14:paraId="47650264" w14:textId="040A61C9">
      <w:pPr>
        <w:numPr>
          <w:ilvl w:val="0"/>
          <w:numId w:val="14"/>
        </w:numPr>
      </w:pPr>
      <w:r>
        <w:t xml:space="preserve">Production: </w:t>
      </w:r>
      <w:hyperlink w:history="1" r:id="rId19">
        <w:r w:rsidRPr="00A40F68">
          <w:rPr>
            <w:rStyle w:val="Hyperlink"/>
          </w:rPr>
          <w:t>https://zw.hnqis.org</w:t>
        </w:r>
      </w:hyperlink>
      <w:r>
        <w:t xml:space="preserve"> </w:t>
      </w:r>
      <w:r w:rsidR="000E6493">
        <w:t>(</w:t>
      </w:r>
      <w:proofErr w:type="spellStart"/>
      <w:r w:rsidR="00E30067">
        <w:t>dhis</w:t>
      </w:r>
      <w:proofErr w:type="spellEnd"/>
      <w:r w:rsidR="00E30067">
        <w:t xml:space="preserve"> version </w:t>
      </w:r>
      <w:r w:rsidR="000E6493">
        <w:t>2.30):</w:t>
      </w:r>
    </w:p>
    <w:p w:rsidR="005B432B" w:rsidP="005B432B" w:rsidRDefault="005B432B" w14:paraId="6A2B1289" w14:textId="77777777">
      <w:pPr>
        <w:numPr>
          <w:ilvl w:val="1"/>
          <w:numId w:val="14"/>
        </w:numPr>
      </w:pPr>
      <w:r>
        <w:t>Server hosted by BAO Systems on a ST-4 plan started in Sep 2018</w:t>
      </w:r>
    </w:p>
    <w:p w:rsidR="00AE312D" w:rsidRDefault="000E6493" w14:paraId="0919847B" w14:textId="0F79F846">
      <w:pPr>
        <w:numPr>
          <w:ilvl w:val="1"/>
          <w:numId w:val="14"/>
        </w:numPr>
      </w:pPr>
      <w:r>
        <w:t xml:space="preserve">Analytics run </w:t>
      </w:r>
      <w:r w:rsidR="7B9F3FCA">
        <w:t>hourly</w:t>
      </w:r>
      <w:r w:rsidR="006833E1">
        <w:t xml:space="preserve"> </w:t>
      </w:r>
    </w:p>
    <w:p w:rsidR="00AE312D" w:rsidRDefault="00AE312D" w14:paraId="0E82F6B2" w14:textId="77777777"/>
    <w:p w:rsidR="00AE312D" w:rsidP="00AF0E35" w:rsidRDefault="000E6493" w14:paraId="513EC4CF" w14:textId="7E86CCE4">
      <w:pPr>
        <w:pStyle w:val="Heading2"/>
      </w:pPr>
      <w:bookmarkStart w:name="_nsm5smv009qn" w:colFirst="0" w:colLast="0" w:id="4"/>
      <w:bookmarkStart w:name="_Toc29886280" w:id="5"/>
      <w:bookmarkEnd w:id="4"/>
      <w:r>
        <w:t>User roles</w:t>
      </w:r>
      <w:bookmarkEnd w:id="5"/>
    </w:p>
    <w:tbl>
      <w:tblPr>
        <w:tblW w:w="9360" w:type="dxa"/>
        <w:tbl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H w:val="single" w:color="000000" w:themeColor="text1" w:sz="8" w:space="0"/>
          <w:insideV w:val="single" w:color="000000" w:themeColor="text1" w:sz="8" w:space="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AE312D" w:rsidTr="72E76883" w14:paraId="7E26F47F" w14:textId="77777777">
        <w:tc>
          <w:tcPr>
            <w:tcW w:w="4680" w:type="dxa"/>
            <w:shd w:val="clear" w:color="auto" w:fill="000000" w:themeFill="text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E312D" w:rsidP="00946D4A" w:rsidRDefault="000E6493" w14:paraId="7011113D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Name</w:t>
            </w:r>
          </w:p>
        </w:tc>
        <w:tc>
          <w:tcPr>
            <w:tcW w:w="4680" w:type="dxa"/>
            <w:shd w:val="clear" w:color="auto" w:fill="000000" w:themeFill="text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E312D" w:rsidP="00946D4A" w:rsidRDefault="000E6493" w14:paraId="59CF3B68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Details</w:t>
            </w:r>
          </w:p>
        </w:tc>
      </w:tr>
      <w:tr w:rsidR="000C793D" w:rsidTr="72E76883" w14:paraId="04747DE5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Pr="000C793D" w:rsidR="000C793D" w:rsidP="00946D4A" w:rsidRDefault="000C793D" w14:paraId="51BDDA61" w14:textId="76C578F0">
            <w:r w:rsidRPr="000C793D">
              <w:t>_Admin - Data Elements (Private)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C793D" w:rsidP="00946D4A" w:rsidRDefault="00946D4A" w14:paraId="7B6FA0B0" w14:textId="1E2A6248">
            <w:pPr>
              <w:spacing w:line="240" w:lineRule="auto"/>
            </w:pPr>
            <w:r>
              <w:t>Create and edit DEs (private sharing)</w:t>
            </w:r>
          </w:p>
        </w:tc>
      </w:tr>
      <w:tr w:rsidR="000C793D" w:rsidTr="72E76883" w14:paraId="4990E01C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Pr="000C793D" w:rsidR="000C793D" w:rsidP="00946D4A" w:rsidRDefault="000C793D" w14:paraId="040E7AB5" w14:textId="10BD73F8">
            <w:r w:rsidRPr="000C793D">
              <w:t>_Admin - Data Elements (Public)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C793D" w:rsidP="00946D4A" w:rsidRDefault="00946D4A" w14:paraId="3A86344A" w14:textId="7C5EE9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Create and edit DEs (public sharing)</w:t>
            </w:r>
          </w:p>
        </w:tc>
      </w:tr>
      <w:tr w:rsidR="000C793D" w:rsidTr="72E76883" w14:paraId="61FC8A08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Pr="000C793D" w:rsidR="000C793D" w:rsidP="00946D4A" w:rsidRDefault="000C793D" w14:paraId="55F27B38" w14:textId="4F16B068">
            <w:r w:rsidRPr="000C793D">
              <w:t>_Admin - Data Quality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C793D" w:rsidP="00946D4A" w:rsidRDefault="00946D4A" w14:paraId="526E0682" w14:textId="63BA1F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Run Validation rules </w:t>
            </w:r>
          </w:p>
        </w:tc>
      </w:tr>
      <w:tr w:rsidR="000C793D" w:rsidTr="72E76883" w14:paraId="0C3D35CB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Pr="000C793D" w:rsidR="000C793D" w:rsidP="00946D4A" w:rsidRDefault="000C793D" w14:paraId="304848D2" w14:textId="347A7247">
            <w:r w:rsidRPr="000C793D">
              <w:t>_Admin - Indicators management (Private)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C793D" w:rsidP="00946D4A" w:rsidRDefault="001F62C5" w14:paraId="601E7A0D" w14:textId="655D6BF9">
            <w:pPr>
              <w:spacing w:line="240" w:lineRule="auto"/>
            </w:pPr>
            <w:r>
              <w:t>Create</w:t>
            </w:r>
            <w:r w:rsidR="00EB6717">
              <w:t xml:space="preserve">, </w:t>
            </w:r>
            <w:r>
              <w:t>edit</w:t>
            </w:r>
            <w:r w:rsidR="00EB6717">
              <w:t xml:space="preserve"> and manage</w:t>
            </w:r>
            <w:r>
              <w:t xml:space="preserve"> Indicators</w:t>
            </w:r>
          </w:p>
        </w:tc>
      </w:tr>
      <w:tr w:rsidR="000C793D" w:rsidTr="72E76883" w14:paraId="42587345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Pr="000C793D" w:rsidR="000C793D" w:rsidP="00946D4A" w:rsidRDefault="000C793D" w14:paraId="234563E5" w14:textId="587EE83B">
            <w:r w:rsidRPr="000C793D">
              <w:t>_Admin - Legends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C793D" w:rsidP="00946D4A" w:rsidRDefault="00EB6717" w14:paraId="3816160B" w14:textId="2DCFBA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Create, edit and manage</w:t>
            </w:r>
            <w:r w:rsidR="00946D4A">
              <w:t xml:space="preserve"> Legends and Legend items</w:t>
            </w:r>
          </w:p>
        </w:tc>
      </w:tr>
      <w:tr w:rsidR="000C793D" w:rsidTr="72E76883" w14:paraId="3290B431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Pr="000C793D" w:rsidR="000C793D" w:rsidP="00946D4A" w:rsidRDefault="000C793D" w14:paraId="564AFEA6" w14:textId="17A0027E">
            <w:r w:rsidRPr="000C793D">
              <w:t>_Admin - Option Set Management (Private)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C793D" w:rsidP="00946D4A" w:rsidRDefault="00EB6717" w14:paraId="16180551" w14:textId="00F96DE9">
            <w:pPr>
              <w:spacing w:line="240" w:lineRule="auto"/>
            </w:pPr>
            <w:r>
              <w:t xml:space="preserve">Create, edit and manage </w:t>
            </w:r>
            <w:r w:rsidR="00946D4A">
              <w:t>Option sets</w:t>
            </w:r>
          </w:p>
        </w:tc>
      </w:tr>
      <w:tr w:rsidR="00946D4A" w:rsidTr="72E76883" w14:paraId="2A755C71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Pr="000C793D" w:rsidR="00946D4A" w:rsidP="00946D4A" w:rsidRDefault="00946D4A" w14:paraId="745D8561" w14:textId="708C5431">
            <w:r w:rsidRPr="000C793D">
              <w:t>_Admin - Org Unit admin advanced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46D4A" w:rsidP="00946D4A" w:rsidRDefault="00EB6717" w14:paraId="42D2C250" w14:textId="4758667F">
            <w:pPr>
              <w:spacing w:line="240" w:lineRule="auto"/>
            </w:pPr>
            <w:r>
              <w:t>Create, edit and manage</w:t>
            </w:r>
            <w:r w:rsidR="00946D4A">
              <w:t xml:space="preserve"> OU levels and perform OU hierarchy operations</w:t>
            </w:r>
          </w:p>
        </w:tc>
      </w:tr>
      <w:tr w:rsidR="00946D4A" w:rsidTr="72E76883" w14:paraId="4FF9876A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Pr="000C793D" w:rsidR="00946D4A" w:rsidP="00946D4A" w:rsidRDefault="00946D4A" w14:paraId="73682BAC" w14:textId="5286D363">
            <w:r w:rsidRPr="000C793D">
              <w:t>_Admin - Org Units (Basic)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46D4A" w:rsidP="00946D4A" w:rsidRDefault="00EB6717" w14:paraId="7E605067" w14:textId="150542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Create, edit and manage</w:t>
            </w:r>
            <w:r w:rsidR="00946D4A">
              <w:t xml:space="preserve"> OUs</w:t>
            </w:r>
          </w:p>
        </w:tc>
      </w:tr>
      <w:tr w:rsidR="00946D4A" w:rsidTr="72E76883" w14:paraId="3B14F0AF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Pr="000C793D" w:rsidR="00946D4A" w:rsidP="00946D4A" w:rsidRDefault="00946D4A" w14:paraId="32CCBB0F" w14:textId="196852E9">
            <w:r w:rsidRPr="000C793D">
              <w:t>_Admin - Program Management (Private)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46D4A" w:rsidP="00946D4A" w:rsidRDefault="00EB6717" w14:paraId="73310836" w14:textId="7CA5A7E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Create, edit and manage </w:t>
            </w:r>
            <w:r w:rsidR="00946D4A">
              <w:t>Event Programs</w:t>
            </w:r>
          </w:p>
        </w:tc>
      </w:tr>
      <w:tr w:rsidR="00946D4A" w:rsidTr="72E76883" w14:paraId="40906B5A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Pr="000C793D" w:rsidR="00946D4A" w:rsidP="00946D4A" w:rsidRDefault="00946D4A" w14:paraId="318F6F50" w14:textId="5241753B">
            <w:r w:rsidRPr="000C793D">
              <w:t>_Admin - Program Org Units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46D4A" w:rsidP="00946D4A" w:rsidRDefault="00946D4A" w14:paraId="66AE1CB6" w14:textId="3A2A78B5">
            <w:pPr>
              <w:spacing w:line="240" w:lineRule="auto"/>
            </w:pPr>
            <w:r>
              <w:t>Assign and manage OUs to Programs</w:t>
            </w:r>
          </w:p>
        </w:tc>
      </w:tr>
      <w:tr w:rsidR="00946D4A" w:rsidTr="72E76883" w14:paraId="512C6458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Pr="000C793D" w:rsidR="00946D4A" w:rsidP="00946D4A" w:rsidRDefault="00946D4A" w14:paraId="7F73317C" w14:textId="343B484D">
            <w:r w:rsidRPr="000C793D">
              <w:t>_Admin - Tracker Management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46D4A" w:rsidP="00946D4A" w:rsidRDefault="00EB6717" w14:paraId="013E616E" w14:textId="11945A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Create, edit and manage </w:t>
            </w:r>
            <w:r w:rsidR="00946D4A">
              <w:t>Tracker Programs</w:t>
            </w:r>
          </w:p>
        </w:tc>
      </w:tr>
      <w:tr w:rsidR="00946D4A" w:rsidTr="72E76883" w14:paraId="5E98D01A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Pr="000C793D" w:rsidR="00946D4A" w:rsidP="00946D4A" w:rsidRDefault="00946D4A" w14:paraId="2F126454" w14:textId="61519314">
            <w:r w:rsidRPr="000C793D">
              <w:t>_Admin - User Management advanced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46D4A" w:rsidP="00946D4A" w:rsidRDefault="00EB6717" w14:paraId="6F9FC015" w14:textId="3387F1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Create, edit and manage U</w:t>
            </w:r>
            <w:r w:rsidR="00946D4A">
              <w:t>sers</w:t>
            </w:r>
          </w:p>
        </w:tc>
      </w:tr>
      <w:tr w:rsidR="00946D4A" w:rsidTr="72E76883" w14:paraId="3F1AAFD9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Pr="000C793D" w:rsidR="00946D4A" w:rsidP="00946D4A" w:rsidRDefault="00946D4A" w14:paraId="277453A2" w14:textId="11844FB1">
            <w:r w:rsidRPr="000C793D">
              <w:t>_Analytics - Dashboard only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46D4A" w:rsidP="00946D4A" w:rsidRDefault="00946D4A" w14:paraId="34B92DB1" w14:textId="049116EB">
            <w:pPr>
              <w:spacing w:line="240" w:lineRule="auto"/>
            </w:pPr>
            <w:r>
              <w:t>Access to DHIS2 dashboards, only</w:t>
            </w:r>
          </w:p>
        </w:tc>
      </w:tr>
      <w:tr w:rsidR="00946D4A" w:rsidTr="72E76883" w14:paraId="220C203D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Pr="000C793D" w:rsidR="00946D4A" w:rsidP="00946D4A" w:rsidRDefault="00946D4A" w14:paraId="7DD8FBC8" w14:textId="1BF20295">
            <w:r w:rsidRPr="000C793D">
              <w:t>_Analytics - Services (all)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46D4A" w:rsidP="00946D4A" w:rsidRDefault="00946D4A" w14:paraId="084033B3" w14:textId="40EAF1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Full access to all of DHIS2 analytical tools</w:t>
            </w:r>
          </w:p>
        </w:tc>
      </w:tr>
      <w:tr w:rsidR="00946D4A" w:rsidTr="72E76883" w14:paraId="50CF99D0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Pr="000C793D" w:rsidR="00946D4A" w:rsidP="00946D4A" w:rsidRDefault="00946D4A" w14:paraId="463D7F34" w14:textId="2E59DA55">
            <w:r w:rsidRPr="000C793D">
              <w:t>_App - Browser cache cleaner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46D4A" w:rsidP="00946D4A" w:rsidRDefault="00946D4A" w14:paraId="4045CCD3" w14:textId="60AFEBEB">
            <w:pPr>
              <w:spacing w:line="240" w:lineRule="auto"/>
            </w:pPr>
            <w:r>
              <w:t>Clear DHIS2 browser cache</w:t>
            </w:r>
          </w:p>
        </w:tc>
      </w:tr>
      <w:tr w:rsidR="00946D4A" w:rsidTr="72E76883" w14:paraId="68F63384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Pr="000C793D" w:rsidR="00946D4A" w:rsidP="00946D4A" w:rsidRDefault="00946D4A" w14:paraId="13E6F6C4" w14:textId="1EA67E7F">
            <w:r w:rsidRPr="000C793D">
              <w:t>_User - Data Entry Tracker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46D4A" w:rsidP="00946D4A" w:rsidRDefault="00946D4A" w14:paraId="1E958403" w14:textId="12AA0E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Data entry for Event and Tracker Programs (Event </w:t>
            </w:r>
            <w:r w:rsidR="00090B56">
              <w:t>C</w:t>
            </w:r>
            <w:r>
              <w:t>apture, Tracker Capture, DHIS2 Android Capture)</w:t>
            </w:r>
          </w:p>
        </w:tc>
      </w:tr>
      <w:tr w:rsidR="00EB212E" w:rsidTr="00EB212E" w14:paraId="38BB6646" w14:textId="77777777">
        <w:tc>
          <w:tcPr>
            <w:tcW w:w="468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Pr="000C793D" w:rsidR="00EB212E" w:rsidP="007B4647" w:rsidRDefault="00EB212E" w14:paraId="54D4D0F3" w14:textId="77777777">
            <w:r w:rsidRPr="000C793D">
              <w:t>Superuser</w:t>
            </w:r>
          </w:p>
        </w:tc>
        <w:tc>
          <w:tcPr>
            <w:tcW w:w="468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B212E" w:rsidP="00EB212E" w:rsidRDefault="00EB212E" w14:paraId="0360EEF2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Full access to all DHIS2 roles</w:t>
            </w:r>
          </w:p>
        </w:tc>
      </w:tr>
    </w:tbl>
    <w:p w:rsidR="00AE312D" w:rsidRDefault="00AE312D" w14:paraId="70979C9C" w14:textId="77777777"/>
    <w:p w:rsidR="00AE312D" w:rsidP="00AF0E35" w:rsidRDefault="37F9DAEB" w14:paraId="035FF952" w14:textId="263CDFFD">
      <w:pPr>
        <w:pStyle w:val="Heading2"/>
      </w:pPr>
      <w:bookmarkStart w:name="_q9agzniwrssb" w:colFirst="0" w:colLast="0" w:id="6"/>
      <w:bookmarkStart w:name="_Toc29886281" w:id="7"/>
      <w:bookmarkEnd w:id="6"/>
      <w:r w:rsidRPr="608D3931">
        <w:t>Users</w:t>
      </w:r>
      <w:bookmarkEnd w:id="7"/>
    </w:p>
    <w:p w:rsidR="00AE312D" w:rsidRDefault="000E6493" w14:paraId="13EC80F4" w14:textId="186A4281">
      <w:pPr>
        <w:numPr>
          <w:ilvl w:val="0"/>
          <w:numId w:val="9"/>
        </w:numPr>
      </w:pPr>
      <w:r>
        <w:t xml:space="preserve">Demo account for </w:t>
      </w:r>
      <w:r w:rsidR="00090B56">
        <w:t xml:space="preserve">HNQIS </w:t>
      </w:r>
      <w:r>
        <w:t>Data entry and Analytics</w:t>
      </w:r>
      <w:r w:rsidR="00090B56">
        <w:t xml:space="preserve"> (all HNQIS Programs)</w:t>
      </w:r>
      <w:r>
        <w:t>:</w:t>
      </w:r>
    </w:p>
    <w:p w:rsidR="00090B56" w:rsidRDefault="001A2CF3" w14:paraId="686A7D25" w14:textId="58204178">
      <w:pPr>
        <w:numPr>
          <w:ilvl w:val="1"/>
          <w:numId w:val="9"/>
        </w:numPr>
      </w:pPr>
      <w:hyperlink w:history="1" r:id="rId20">
        <w:r w:rsidRPr="00A40F68" w:rsidR="00090B56">
          <w:rPr>
            <w:rStyle w:val="Hyperlink"/>
          </w:rPr>
          <w:t>https://zw.hnqis.org</w:t>
        </w:r>
      </w:hyperlink>
    </w:p>
    <w:p w:rsidR="00090B56" w:rsidP="3DF8BAF6" w:rsidRDefault="00090B56" w14:paraId="27E9D054" w14:textId="3340D6EA">
      <w:pPr>
        <w:pStyle w:val="ListParagraph"/>
        <w:numPr>
          <w:ilvl w:val="1"/>
          <w:numId w:val="9"/>
        </w:numPr>
      </w:pPr>
      <w:proofErr w:type="spellStart"/>
      <w:r>
        <w:t>Z</w:t>
      </w:r>
      <w:r w:rsidR="1CA81C24">
        <w:t>W</w:t>
      </w:r>
      <w:r>
        <w:t>demo</w:t>
      </w:r>
      <w:proofErr w:type="spellEnd"/>
      <w:r>
        <w:t>;</w:t>
      </w:r>
      <w:r w:rsidRPr="00EB212E" w:rsidR="353156DF">
        <w:t xml:space="preserve"> Zimbabwedemo</w:t>
      </w:r>
      <w:r w:rsidR="00EB212E">
        <w:t>1!</w:t>
      </w:r>
    </w:p>
    <w:p w:rsidR="001D6746" w:rsidP="001D6746" w:rsidRDefault="001D6746" w14:paraId="407D914F" w14:textId="5E513D57">
      <w:pPr>
        <w:numPr>
          <w:ilvl w:val="0"/>
          <w:numId w:val="9"/>
        </w:numPr>
      </w:pPr>
      <w:r>
        <w:t>HNQIS users to add to the relevant User group(s) based on what type of Data entry they are expected to do</w:t>
      </w:r>
      <w:r w:rsidR="00EB212E">
        <w:t>:</w:t>
      </w:r>
    </w:p>
    <w:p w:rsidR="001D6746" w:rsidP="001D6746" w:rsidRDefault="001D6746" w14:paraId="280359A7" w14:textId="5628E1AA">
      <w:pPr>
        <w:numPr>
          <w:ilvl w:val="1"/>
          <w:numId w:val="9"/>
        </w:numPr>
      </w:pPr>
      <w:r>
        <w:t xml:space="preserve">Example: in case a user is expected to conduct supportive supervision visits on Cervical Cancer, </w:t>
      </w:r>
      <w:r w:rsidR="00EB212E">
        <w:t>s/</w:t>
      </w:r>
      <w:r>
        <w:t>he needs to be added to the User group ZW HNQIS CC. Also, he needs to be assigned to the right OUs for Data capture and maintenance org units</w:t>
      </w:r>
    </w:p>
    <w:p w:rsidR="00087296" w:rsidP="00087296" w:rsidRDefault="00087296" w14:paraId="382464E2" w14:textId="492F50E7">
      <w:pPr>
        <w:numPr>
          <w:ilvl w:val="0"/>
          <w:numId w:val="9"/>
        </w:numPr>
      </w:pPr>
      <w:r>
        <w:t>For more information on HNQIS System Admin, refer to the HNQIS System Admin manual</w:t>
      </w:r>
      <w:r w:rsidR="003B4ED4">
        <w:t xml:space="preserve"> </w:t>
      </w:r>
      <w:r w:rsidR="007133C2">
        <w:t>loaded as a Resource in the server (Reports -&gt; Resource)</w:t>
      </w:r>
    </w:p>
    <w:p w:rsidR="24646CD8" w:rsidP="037AB5ED" w:rsidRDefault="24646CD8" w14:paraId="292E5919" w14:textId="31AE2D91">
      <w:pPr>
        <w:numPr>
          <w:ilvl w:val="0"/>
          <w:numId w:val="9"/>
        </w:numPr>
      </w:pPr>
      <w:r>
        <w:t>Here are links to u</w:t>
      </w:r>
      <w:r w:rsidR="4243F193">
        <w:t xml:space="preserve">ser manuals for creating a </w:t>
      </w:r>
      <w:hyperlink r:id="rId21">
        <w:r w:rsidRPr="037AB5ED" w:rsidR="4243F193">
          <w:rPr>
            <w:rStyle w:val="Hyperlink"/>
          </w:rPr>
          <w:t>data entry</w:t>
        </w:r>
      </w:hyperlink>
      <w:r w:rsidR="4243F193">
        <w:t xml:space="preserve"> account and </w:t>
      </w:r>
      <w:hyperlink r:id="rId22">
        <w:r w:rsidRPr="037AB5ED" w:rsidR="4243F193">
          <w:rPr>
            <w:rStyle w:val="Hyperlink"/>
          </w:rPr>
          <w:t>analytics user</w:t>
        </w:r>
      </w:hyperlink>
      <w:r w:rsidR="1339E64C">
        <w:t>.</w:t>
      </w:r>
    </w:p>
    <w:p w:rsidR="00AE312D" w:rsidRDefault="00AE312D" w14:paraId="0D7B8AD6" w14:textId="77777777"/>
    <w:p w:rsidR="00AE312D" w:rsidP="00AF0E35" w:rsidRDefault="004860C6" w14:paraId="5789FEBF" w14:textId="62302711">
      <w:pPr>
        <w:pStyle w:val="Heading2"/>
      </w:pPr>
      <w:bookmarkStart w:name="_Toc29886282" w:id="8"/>
      <w:r>
        <w:t>User groups</w:t>
      </w:r>
      <w:bookmarkEnd w:id="8"/>
    </w:p>
    <w:tbl>
      <w:tblPr>
        <w:tblW w:w="9488" w:type="dxa"/>
        <w:tbl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H w:val="single" w:color="000000" w:themeColor="text1" w:sz="8" w:space="0"/>
          <w:insideV w:val="single" w:color="000000" w:themeColor="text1" w:sz="8" w:space="0"/>
        </w:tblBorders>
        <w:tblLayout w:type="fixed"/>
        <w:tblLook w:val="0600" w:firstRow="0" w:lastRow="0" w:firstColumn="0" w:lastColumn="0" w:noHBand="1" w:noVBand="1"/>
      </w:tblPr>
      <w:tblGrid>
        <w:gridCol w:w="3959"/>
        <w:gridCol w:w="5529"/>
      </w:tblGrid>
      <w:tr w:rsidR="0022550C" w:rsidTr="3DF8BAF6" w14:paraId="7053D55A" w14:textId="77777777">
        <w:tc>
          <w:tcPr>
            <w:tcW w:w="3959" w:type="dxa"/>
            <w:shd w:val="clear" w:color="auto" w:fill="000000" w:themeFill="text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60C6" w:rsidP="000E6493" w:rsidRDefault="004860C6" w14:paraId="5214746F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Name</w:t>
            </w:r>
          </w:p>
        </w:tc>
        <w:tc>
          <w:tcPr>
            <w:tcW w:w="5529" w:type="dxa"/>
            <w:shd w:val="clear" w:color="auto" w:fill="000000" w:themeFill="text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860C6" w:rsidP="000E6493" w:rsidRDefault="004860C6" w14:paraId="75C3B717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Details</w:t>
            </w:r>
          </w:p>
        </w:tc>
      </w:tr>
      <w:tr w:rsidR="0022550C" w:rsidTr="3DF8BAF6" w14:paraId="70FF45C4" w14:textId="77777777">
        <w:tc>
          <w:tcPr>
            <w:tcW w:w="39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Pr="000C793D" w:rsidR="00090B56" w:rsidP="0022550C" w:rsidRDefault="00090B56" w14:paraId="5B2CE264" w14:textId="1A9DA058">
            <w:r w:rsidRPr="00090B56">
              <w:t>ZW - HNQIS Admin</w:t>
            </w:r>
          </w:p>
        </w:tc>
        <w:tc>
          <w:tcPr>
            <w:tcW w:w="55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0B56" w:rsidP="0022550C" w:rsidRDefault="00090B56" w14:paraId="63F60A8A" w14:textId="22D74AF8">
            <w:pPr>
              <w:spacing w:line="240" w:lineRule="auto"/>
            </w:pPr>
            <w:r>
              <w:t>User group for HNQIS Admins</w:t>
            </w:r>
            <w:r w:rsidR="0022550C">
              <w:t xml:space="preserve">: </w:t>
            </w:r>
            <w:r w:rsidRPr="0022550C" w:rsidR="0022550C">
              <w:t>metadata = edit and view, data = capture and view</w:t>
            </w:r>
          </w:p>
        </w:tc>
      </w:tr>
      <w:tr w:rsidR="0022550C" w:rsidTr="3DF8BAF6" w14:paraId="0CFC3C19" w14:textId="77777777">
        <w:tc>
          <w:tcPr>
            <w:tcW w:w="39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Pr="000C793D" w:rsidR="00090B56" w:rsidP="25A77467" w:rsidRDefault="25A77467" w14:paraId="75326F48" w14:textId="28AE4046">
            <w:pPr>
              <w:rPr>
                <w:highlight w:val="yellow"/>
              </w:rPr>
            </w:pPr>
            <w:r>
              <w:t>ZW HNQIS MASTER</w:t>
            </w:r>
          </w:p>
        </w:tc>
        <w:tc>
          <w:tcPr>
            <w:tcW w:w="55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0B56" w:rsidP="0022550C" w:rsidRDefault="25A77467" w14:paraId="2AE42215" w14:textId="1EE137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User group for data entry to all HNQIS programs: metadata = view, data = capture and view</w:t>
            </w:r>
          </w:p>
        </w:tc>
      </w:tr>
      <w:tr w:rsidR="0022550C" w:rsidTr="3DF8BAF6" w14:paraId="0E0DEB76" w14:textId="77777777">
        <w:tc>
          <w:tcPr>
            <w:tcW w:w="39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Pr="000C793D" w:rsidR="00090B56" w:rsidP="0022550C" w:rsidRDefault="00090B56" w14:paraId="439A54F6" w14:textId="6A24DD75">
            <w:r w:rsidRPr="00090B56">
              <w:t>ZW HNQIS ART</w:t>
            </w:r>
          </w:p>
        </w:tc>
        <w:tc>
          <w:tcPr>
            <w:tcW w:w="55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090B56" w:rsidP="0022550C" w:rsidRDefault="0022550C" w14:paraId="12BA3EF5" w14:textId="4D1459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User group for HNQIS ART Data entry: </w:t>
            </w:r>
            <w:r w:rsidRPr="0022550C">
              <w:t xml:space="preserve">metadata = </w:t>
            </w:r>
            <w:r>
              <w:t>view, only</w:t>
            </w:r>
            <w:r w:rsidRPr="0022550C">
              <w:t>, data = capture and view</w:t>
            </w:r>
          </w:p>
        </w:tc>
      </w:tr>
      <w:tr w:rsidR="004B7260" w:rsidTr="3DF8BAF6" w14:paraId="4F3762E0" w14:textId="77777777">
        <w:tc>
          <w:tcPr>
            <w:tcW w:w="39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Pr="000C793D" w:rsidR="004B7260" w:rsidP="004B7260" w:rsidRDefault="004B7260" w14:paraId="2729A554" w14:textId="6E927E09">
            <w:r w:rsidRPr="00090B56">
              <w:t>ZW HNQIS CC</w:t>
            </w:r>
          </w:p>
        </w:tc>
        <w:tc>
          <w:tcPr>
            <w:tcW w:w="55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B7260" w:rsidP="004B7260" w:rsidRDefault="004B7260" w14:paraId="03B844E3" w14:textId="03992D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 w:rsidRPr="00F174A1">
              <w:t xml:space="preserve">User group for HNQIS </w:t>
            </w:r>
            <w:r>
              <w:t>CC</w:t>
            </w:r>
            <w:r w:rsidRPr="00F174A1">
              <w:t xml:space="preserve"> Data entry: metadata = view, only, data = capture and view</w:t>
            </w:r>
          </w:p>
        </w:tc>
      </w:tr>
      <w:tr w:rsidR="004B7260" w:rsidTr="3DF8BAF6" w14:paraId="3D683F70" w14:textId="77777777">
        <w:tc>
          <w:tcPr>
            <w:tcW w:w="39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Pr="000C793D" w:rsidR="004B7260" w:rsidP="004B7260" w:rsidRDefault="004B7260" w14:paraId="6327B6C5" w14:textId="08AAACBF">
            <w:r w:rsidRPr="00090B56">
              <w:t>ZW HNQIS FP</w:t>
            </w:r>
          </w:p>
        </w:tc>
        <w:tc>
          <w:tcPr>
            <w:tcW w:w="55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B7260" w:rsidP="004B7260" w:rsidRDefault="004B7260" w14:paraId="059B99CF" w14:textId="51E00E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 w:rsidRPr="00F174A1">
              <w:t xml:space="preserve">User group for HNQIS </w:t>
            </w:r>
            <w:r>
              <w:t>FP</w:t>
            </w:r>
            <w:r w:rsidRPr="00F174A1">
              <w:t xml:space="preserve"> Data entry: metadata = view, only, data = capture and view</w:t>
            </w:r>
          </w:p>
        </w:tc>
      </w:tr>
      <w:tr w:rsidR="004B7260" w:rsidTr="3DF8BAF6" w14:paraId="58B46825" w14:textId="77777777">
        <w:tc>
          <w:tcPr>
            <w:tcW w:w="39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Pr="000C793D" w:rsidR="004B7260" w:rsidP="004B7260" w:rsidRDefault="004B7260" w14:paraId="1CBB086B" w14:textId="4067CE4A">
            <w:r w:rsidRPr="00090B56">
              <w:t>ZW HNQIS HTS</w:t>
            </w:r>
          </w:p>
        </w:tc>
        <w:tc>
          <w:tcPr>
            <w:tcW w:w="55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B7260" w:rsidP="004B7260" w:rsidRDefault="004B7260" w14:paraId="4E3EC264" w14:textId="42AA0B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 w:rsidRPr="00F174A1">
              <w:t xml:space="preserve">User group for HNQIS </w:t>
            </w:r>
            <w:r>
              <w:t>HTS</w:t>
            </w:r>
            <w:r w:rsidRPr="00F174A1">
              <w:t xml:space="preserve"> Data entry: metadata = view, only, data = capture and view</w:t>
            </w:r>
          </w:p>
        </w:tc>
      </w:tr>
      <w:tr w:rsidR="004B7260" w:rsidTr="3DF8BAF6" w14:paraId="6DAA4DE1" w14:textId="77777777">
        <w:tc>
          <w:tcPr>
            <w:tcW w:w="39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Pr="000C793D" w:rsidR="004B7260" w:rsidP="004B7260" w:rsidRDefault="004B7260" w14:paraId="128D9F69" w14:textId="68F74305">
            <w:r w:rsidRPr="00090B56">
              <w:t>ZW HNQIS STI</w:t>
            </w:r>
          </w:p>
        </w:tc>
        <w:tc>
          <w:tcPr>
            <w:tcW w:w="55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B7260" w:rsidP="004B7260" w:rsidRDefault="004B7260" w14:paraId="5E293385" w14:textId="2F35EF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 w:rsidRPr="00F174A1">
              <w:t xml:space="preserve">User group for HNQIS </w:t>
            </w:r>
            <w:r>
              <w:t>STI</w:t>
            </w:r>
            <w:r w:rsidRPr="00F174A1">
              <w:t xml:space="preserve"> Data entry: metadata = view, only, data = capture and view</w:t>
            </w:r>
          </w:p>
        </w:tc>
      </w:tr>
      <w:tr w:rsidR="004B7260" w:rsidTr="3DF8BAF6" w14:paraId="6E4193CD" w14:textId="77777777">
        <w:tc>
          <w:tcPr>
            <w:tcW w:w="39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Pr="000C793D" w:rsidR="004B7260" w:rsidP="004B7260" w:rsidRDefault="004B7260" w14:paraId="397AA567" w14:textId="6C32977B">
            <w:r w:rsidRPr="00090B56">
              <w:t>ZW HNQIS VMMC</w:t>
            </w:r>
          </w:p>
        </w:tc>
        <w:tc>
          <w:tcPr>
            <w:tcW w:w="55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B7260" w:rsidP="004B7260" w:rsidRDefault="004B7260" w14:paraId="31283337" w14:textId="7D8C77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 w:rsidRPr="00F174A1">
              <w:t xml:space="preserve">User group for HNQIS </w:t>
            </w:r>
            <w:r>
              <w:t>VMMC</w:t>
            </w:r>
            <w:r w:rsidRPr="00F174A1">
              <w:t xml:space="preserve"> Data entry: metadata = view, only, data = capture and view</w:t>
            </w:r>
          </w:p>
        </w:tc>
      </w:tr>
      <w:tr w:rsidR="004B7260" w:rsidTr="3DF8BAF6" w14:paraId="1BD037C5" w14:textId="77777777">
        <w:tc>
          <w:tcPr>
            <w:tcW w:w="39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Pr="000C793D" w:rsidR="004B7260" w:rsidP="004B7260" w:rsidRDefault="004B7260" w14:paraId="64D022F8" w14:textId="1113D569">
            <w:r w:rsidRPr="00090B56">
              <w:t>ZW HNQIS VWAG</w:t>
            </w:r>
          </w:p>
        </w:tc>
        <w:tc>
          <w:tcPr>
            <w:tcW w:w="55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B7260" w:rsidP="004B7260" w:rsidRDefault="004B7260" w14:paraId="1FDA7BE8" w14:textId="6EEBA9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 w:rsidRPr="00F174A1">
              <w:t xml:space="preserve">User group for HNQIS </w:t>
            </w:r>
            <w:r w:rsidR="00B47582">
              <w:t>GBV</w:t>
            </w:r>
            <w:r w:rsidRPr="00F174A1">
              <w:t xml:space="preserve"> Data entry: metadata = view, only, data = capture and view</w:t>
            </w:r>
          </w:p>
        </w:tc>
      </w:tr>
      <w:tr w:rsidR="004B7260" w:rsidTr="3DF8BAF6" w14:paraId="7616AB6A" w14:textId="77777777">
        <w:tc>
          <w:tcPr>
            <w:tcW w:w="39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Pr="000C793D" w:rsidR="004B7260" w:rsidP="004B7260" w:rsidRDefault="004B7260" w14:paraId="1DF834CB" w14:textId="27B7538D">
            <w:r w:rsidRPr="00090B56">
              <w:t>ZW HNQIS WEA</w:t>
            </w:r>
          </w:p>
        </w:tc>
        <w:tc>
          <w:tcPr>
            <w:tcW w:w="55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B7260" w:rsidP="004B7260" w:rsidRDefault="004B7260" w14:paraId="560E1A60" w14:textId="5EF431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 w:rsidRPr="00F174A1">
              <w:t xml:space="preserve">User group for HNQIS </w:t>
            </w:r>
            <w:r>
              <w:t>WEA</w:t>
            </w:r>
            <w:r w:rsidRPr="00F174A1">
              <w:t xml:space="preserve"> Data entry: metadata = view, only, data = capture and view</w:t>
            </w:r>
          </w:p>
        </w:tc>
      </w:tr>
      <w:tr w:rsidR="00587B28" w:rsidTr="00587B28" w14:paraId="08A005AF" w14:textId="77777777">
        <w:tc>
          <w:tcPr>
            <w:tcW w:w="395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Pr="000C793D" w:rsidR="00587B28" w:rsidP="007B4647" w:rsidRDefault="00587B28" w14:paraId="0ABC55D7" w14:textId="77777777">
            <w:r w:rsidRPr="00090B56">
              <w:t xml:space="preserve">_PROGRAM_ZW HNQIS </w:t>
            </w:r>
            <w:proofErr w:type="spellStart"/>
            <w:r w:rsidRPr="00090B56">
              <w:t>ifoche</w:t>
            </w:r>
            <w:proofErr w:type="spellEnd"/>
          </w:p>
        </w:tc>
        <w:tc>
          <w:tcPr>
            <w:tcW w:w="552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87B28" w:rsidP="00587B28" w:rsidRDefault="00587B28" w14:paraId="7635CA55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User group for BAO developers to troubleshoot: </w:t>
            </w:r>
            <w:r w:rsidRPr="0022550C">
              <w:t>metadata = edit and view, data = capture and view</w:t>
            </w:r>
          </w:p>
        </w:tc>
      </w:tr>
    </w:tbl>
    <w:p w:rsidR="004860C6" w:rsidP="004860C6" w:rsidRDefault="004860C6" w14:paraId="3EE0AD52" w14:textId="38B6BD1A"/>
    <w:p w:rsidR="00AE312D" w:rsidP="00AF0E35" w:rsidRDefault="37F9DAEB" w14:paraId="5B523478" w14:textId="705FB295">
      <w:pPr>
        <w:pStyle w:val="Heading2"/>
      </w:pPr>
      <w:bookmarkStart w:name="_4b4oapa1vyx3" w:colFirst="0" w:colLast="0" w:id="9"/>
      <w:bookmarkStart w:name="_2wd3jaf7ulm" w:colFirst="0" w:colLast="0" w:id="10"/>
      <w:bookmarkStart w:name="_Toc29886283" w:id="11"/>
      <w:bookmarkEnd w:id="9"/>
      <w:bookmarkEnd w:id="10"/>
      <w:r>
        <w:t>OUs</w:t>
      </w:r>
      <w:bookmarkEnd w:id="11"/>
    </w:p>
    <w:p w:rsidR="5252C567" w:rsidRDefault="5252C567" w14:paraId="7C4C6136" w14:textId="055198B0">
      <w:r>
        <w:t>Number of Organization units for the various levels:</w:t>
      </w:r>
    </w:p>
    <w:p w:rsidR="5252C567" w:rsidP="608D3931" w:rsidRDefault="5252C567" w14:paraId="118E6F13" w14:textId="6E525E10">
      <w:pPr>
        <w:pStyle w:val="ListParagraph"/>
        <w:numPr>
          <w:ilvl w:val="0"/>
          <w:numId w:val="2"/>
        </w:numPr>
      </w:pPr>
      <w:r>
        <w:t>Subnational Level 1 Country – 1</w:t>
      </w:r>
    </w:p>
    <w:p w:rsidR="5252C567" w:rsidP="608D3931" w:rsidRDefault="5252C567" w14:paraId="221144CD" w14:textId="55B6005E">
      <w:pPr>
        <w:pStyle w:val="ListParagraph"/>
        <w:numPr>
          <w:ilvl w:val="0"/>
          <w:numId w:val="2"/>
        </w:numPr>
      </w:pPr>
      <w:r>
        <w:t>Subnational Level 2 Province – 10</w:t>
      </w:r>
    </w:p>
    <w:p w:rsidR="5252C567" w:rsidP="608D3931" w:rsidRDefault="5252C567" w14:paraId="75DE96B7" w14:textId="3F54D007">
      <w:pPr>
        <w:pStyle w:val="ListParagraph"/>
        <w:numPr>
          <w:ilvl w:val="0"/>
          <w:numId w:val="2"/>
        </w:numPr>
      </w:pPr>
      <w:r>
        <w:t>Subnational Level 3 District – 61</w:t>
      </w:r>
    </w:p>
    <w:p w:rsidR="5252C567" w:rsidP="608D3931" w:rsidRDefault="5252C567" w14:paraId="6CB7030F" w14:textId="0D527ED7">
      <w:pPr>
        <w:pStyle w:val="ListParagraph"/>
        <w:numPr>
          <w:ilvl w:val="0"/>
          <w:numId w:val="2"/>
        </w:numPr>
      </w:pPr>
      <w:r>
        <w:t>Subnational Level 4 Sub – Districts/Wards/Municipalities/Health Facilities – 2263</w:t>
      </w:r>
    </w:p>
    <w:p w:rsidR="5252C567" w:rsidP="608D3931" w:rsidRDefault="5252C567" w14:paraId="37BCE607" w14:textId="5E61C337">
      <w:pPr>
        <w:pStyle w:val="ListParagraph"/>
        <w:numPr>
          <w:ilvl w:val="0"/>
          <w:numId w:val="2"/>
        </w:numPr>
      </w:pPr>
      <w:r>
        <w:t xml:space="preserve">Subnational Level 5 IPC agents. Health Providers </w:t>
      </w:r>
      <w:r w:rsidR="00D06225">
        <w:t>–</w:t>
      </w:r>
      <w:r>
        <w:t xml:space="preserve"> 81</w:t>
      </w:r>
    </w:p>
    <w:p w:rsidR="00D06225" w:rsidP="00D06225" w:rsidRDefault="00D06225" w14:paraId="56E41FEA" w14:textId="77777777"/>
    <w:p w:rsidR="00AE312D" w:rsidP="00AF0E35" w:rsidRDefault="000E6493" w14:paraId="4CB7B561" w14:textId="653DACAA">
      <w:pPr>
        <w:pStyle w:val="Heading2"/>
        <w:rPr>
          <w:sz w:val="20"/>
          <w:szCs w:val="20"/>
        </w:rPr>
      </w:pPr>
      <w:bookmarkStart w:name="_qj5koyujujhs" w:colFirst="0" w:colLast="0" w:id="12"/>
      <w:bookmarkStart w:name="_Toc29886284" w:id="13"/>
      <w:bookmarkEnd w:id="12"/>
      <w:r>
        <w:t>OU tree</w:t>
      </w:r>
      <w:bookmarkEnd w:id="13"/>
    </w:p>
    <w:tbl>
      <w:tblPr>
        <w:tblW w:w="5000" w:type="pct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CellMar>
          <w:top w:w="100" w:type="dxa"/>
          <w:left w:w="100" w:type="dxa"/>
          <w:bottom w:w="100" w:type="dxa"/>
          <w:right w:w="100" w:type="dxa"/>
        </w:tblCellMar>
        <w:tblLook w:val="0600" w:firstRow="0" w:lastRow="0" w:firstColumn="0" w:lastColumn="0" w:noHBand="1" w:noVBand="1"/>
      </w:tblPr>
      <w:tblGrid>
        <w:gridCol w:w="1325"/>
        <w:gridCol w:w="1603"/>
        <w:gridCol w:w="1603"/>
        <w:gridCol w:w="1603"/>
        <w:gridCol w:w="1603"/>
        <w:gridCol w:w="1603"/>
      </w:tblGrid>
      <w:tr w:rsidR="0099079D" w:rsidTr="53B9106B" w14:paraId="6E7CE761" w14:textId="77777777">
        <w:tc>
          <w:tcPr>
            <w:tcW w:w="710" w:type="pct"/>
            <w:tcBorders>
              <w:bottom w:val="nil"/>
            </w:tcBorders>
            <w:shd w:val="clear" w:color="auto" w:fill="000000" w:themeFill="text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8668D4" w:rsidR="0099079D" w:rsidRDefault="00633604" w14:paraId="3EB6366F" w14:textId="12B34A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color w:val="FFFFFF" w:themeColor="background1"/>
                <w:sz w:val="18"/>
                <w:szCs w:val="18"/>
              </w:rPr>
            </w:pPr>
            <w:r w:rsidRPr="008668D4">
              <w:rPr>
                <w:b/>
                <w:color w:val="FFFFFF" w:themeColor="background1"/>
                <w:sz w:val="18"/>
                <w:szCs w:val="18"/>
              </w:rPr>
              <w:t>Root</w:t>
            </w:r>
          </w:p>
        </w:tc>
        <w:tc>
          <w:tcPr>
            <w:tcW w:w="858" w:type="pct"/>
            <w:tcBorders>
              <w:bottom w:val="nil"/>
            </w:tcBorders>
            <w:shd w:val="clear" w:color="auto" w:fill="000000" w:themeFill="text1"/>
          </w:tcPr>
          <w:p w:rsidRPr="008668D4" w:rsidR="0099079D" w:rsidRDefault="00633604" w14:paraId="2D64614B" w14:textId="2EE2BB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color w:val="FFFFFF" w:themeColor="background1"/>
                <w:sz w:val="18"/>
                <w:szCs w:val="18"/>
              </w:rPr>
            </w:pPr>
            <w:r w:rsidRPr="008668D4">
              <w:rPr>
                <w:b/>
                <w:color w:val="FFFFFF" w:themeColor="background1"/>
                <w:sz w:val="18"/>
                <w:szCs w:val="18"/>
              </w:rPr>
              <w:t>Subnational level 1</w:t>
            </w:r>
          </w:p>
        </w:tc>
        <w:tc>
          <w:tcPr>
            <w:tcW w:w="858" w:type="pct"/>
            <w:tcBorders>
              <w:bottom w:val="nil"/>
            </w:tcBorders>
            <w:shd w:val="clear" w:color="auto" w:fill="000000" w:themeFill="text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8668D4" w:rsidR="0099079D" w:rsidRDefault="0099079D" w14:paraId="6F532540" w14:textId="677A73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color w:val="FFFFFF" w:themeColor="background1"/>
                <w:sz w:val="18"/>
                <w:szCs w:val="18"/>
              </w:rPr>
            </w:pPr>
            <w:r w:rsidRPr="008668D4">
              <w:rPr>
                <w:b/>
                <w:color w:val="FFFFFF" w:themeColor="background1"/>
                <w:sz w:val="18"/>
                <w:szCs w:val="18"/>
              </w:rPr>
              <w:t xml:space="preserve">Subnational level </w:t>
            </w:r>
            <w:r w:rsidRPr="008668D4" w:rsidR="00633604">
              <w:rPr>
                <w:b/>
                <w:color w:val="FFFFFF" w:themeColor="background1"/>
                <w:sz w:val="18"/>
                <w:szCs w:val="18"/>
              </w:rPr>
              <w:t>2</w:t>
            </w:r>
          </w:p>
        </w:tc>
        <w:tc>
          <w:tcPr>
            <w:tcW w:w="858" w:type="pct"/>
            <w:tcBorders>
              <w:bottom w:val="nil"/>
            </w:tcBorders>
            <w:shd w:val="clear" w:color="auto" w:fill="000000" w:themeFill="text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8668D4" w:rsidR="0099079D" w:rsidRDefault="0099079D" w14:paraId="63C8FBCA" w14:textId="2A76FD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color w:val="FFFFFF" w:themeColor="background1"/>
                <w:sz w:val="18"/>
                <w:szCs w:val="18"/>
              </w:rPr>
            </w:pPr>
            <w:r w:rsidRPr="008668D4">
              <w:rPr>
                <w:b/>
                <w:color w:val="FFFFFF" w:themeColor="background1"/>
                <w:sz w:val="18"/>
                <w:szCs w:val="18"/>
              </w:rPr>
              <w:t xml:space="preserve">Subnational level </w:t>
            </w:r>
            <w:r w:rsidRPr="008668D4" w:rsidR="00633604">
              <w:rPr>
                <w:b/>
                <w:color w:val="FFFFFF" w:themeColor="background1"/>
                <w:sz w:val="18"/>
                <w:szCs w:val="18"/>
              </w:rPr>
              <w:t>3</w:t>
            </w:r>
          </w:p>
        </w:tc>
        <w:tc>
          <w:tcPr>
            <w:tcW w:w="858" w:type="pct"/>
            <w:tcBorders>
              <w:bottom w:val="nil"/>
            </w:tcBorders>
            <w:shd w:val="clear" w:color="auto" w:fill="000000" w:themeFill="text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8668D4" w:rsidR="0099079D" w:rsidRDefault="0099079D" w14:paraId="307051D2" w14:textId="596A0E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color w:val="FFFFFF" w:themeColor="background1"/>
                <w:sz w:val="18"/>
                <w:szCs w:val="18"/>
              </w:rPr>
            </w:pPr>
            <w:r w:rsidRPr="008668D4">
              <w:rPr>
                <w:b/>
                <w:color w:val="FFFFFF" w:themeColor="background1"/>
                <w:sz w:val="18"/>
                <w:szCs w:val="18"/>
              </w:rPr>
              <w:t xml:space="preserve">Subnational level </w:t>
            </w:r>
            <w:r w:rsidRPr="008668D4" w:rsidR="00633604">
              <w:rPr>
                <w:b/>
                <w:color w:val="FFFFFF" w:themeColor="background1"/>
                <w:sz w:val="18"/>
                <w:szCs w:val="18"/>
              </w:rPr>
              <w:t>4</w:t>
            </w:r>
          </w:p>
        </w:tc>
        <w:tc>
          <w:tcPr>
            <w:tcW w:w="858" w:type="pct"/>
            <w:tcBorders>
              <w:bottom w:val="nil"/>
            </w:tcBorders>
            <w:shd w:val="clear" w:color="auto" w:fill="000000" w:themeFill="text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8668D4" w:rsidR="0099079D" w:rsidRDefault="0099079D" w14:paraId="5FFFAC2B" w14:textId="2B92E9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color w:val="FFFFFF" w:themeColor="background1"/>
                <w:sz w:val="18"/>
                <w:szCs w:val="18"/>
              </w:rPr>
            </w:pPr>
            <w:r w:rsidRPr="008668D4">
              <w:rPr>
                <w:b/>
                <w:color w:val="FFFFFF" w:themeColor="background1"/>
                <w:sz w:val="18"/>
                <w:szCs w:val="18"/>
              </w:rPr>
              <w:t xml:space="preserve">Subnational level </w:t>
            </w:r>
            <w:r w:rsidRPr="008668D4" w:rsidR="00633604">
              <w:rPr>
                <w:b/>
                <w:color w:val="FFFFFF" w:themeColor="background1"/>
                <w:sz w:val="18"/>
                <w:szCs w:val="18"/>
              </w:rPr>
              <w:t>5</w:t>
            </w:r>
          </w:p>
        </w:tc>
      </w:tr>
      <w:tr w:rsidR="00633604" w:rsidTr="53B9106B" w14:paraId="2CFE07B1" w14:textId="77777777">
        <w:tc>
          <w:tcPr>
            <w:tcW w:w="710" w:type="pct"/>
            <w:tcBorders>
              <w:top w:val="nil"/>
              <w:bottom w:val="single" w:color="auto" w:sz="4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99079D" w:rsidR="00633604" w:rsidP="00633604" w:rsidRDefault="00633604" w14:paraId="3419CB87" w14:textId="2B77F5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Region</w:t>
            </w:r>
          </w:p>
        </w:tc>
        <w:tc>
          <w:tcPr>
            <w:tcW w:w="858" w:type="pct"/>
            <w:tcBorders>
              <w:top w:val="nil"/>
              <w:bottom w:val="single" w:color="auto" w:sz="4" w:space="0"/>
            </w:tcBorders>
          </w:tcPr>
          <w:p w:rsidR="00633604" w:rsidP="53B9106B" w:rsidRDefault="1040A2BC" w14:paraId="5CA1B77C" w14:textId="5EC21A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 w:rsidRPr="53B9106B">
              <w:rPr>
                <w:sz w:val="20"/>
                <w:szCs w:val="20"/>
              </w:rPr>
              <w:t>Country</w:t>
            </w:r>
          </w:p>
        </w:tc>
        <w:tc>
          <w:tcPr>
            <w:tcW w:w="858" w:type="pct"/>
            <w:tcBorders>
              <w:top w:val="nil"/>
              <w:bottom w:val="single" w:color="auto" w:sz="4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3604" w:rsidP="53B9106B" w:rsidRDefault="1040A2BC" w14:paraId="4308E7CA" w14:textId="50406E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 w:rsidRPr="53B9106B">
              <w:rPr>
                <w:sz w:val="20"/>
                <w:szCs w:val="20"/>
              </w:rPr>
              <w:t>Province</w:t>
            </w:r>
          </w:p>
        </w:tc>
        <w:tc>
          <w:tcPr>
            <w:tcW w:w="858" w:type="pct"/>
            <w:tcBorders>
              <w:top w:val="nil"/>
              <w:bottom w:val="single" w:color="auto" w:sz="4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3604" w:rsidP="53B9106B" w:rsidRDefault="1040A2BC" w14:paraId="47B0FEC2" w14:textId="1C8077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 w:rsidRPr="53B9106B">
              <w:rPr>
                <w:sz w:val="20"/>
                <w:szCs w:val="20"/>
              </w:rPr>
              <w:t>District</w:t>
            </w:r>
          </w:p>
        </w:tc>
        <w:tc>
          <w:tcPr>
            <w:tcW w:w="858" w:type="pct"/>
            <w:tcBorders>
              <w:top w:val="nil"/>
              <w:bottom w:val="single" w:color="auto" w:sz="4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3604" w:rsidP="53B9106B" w:rsidRDefault="1040A2BC" w14:paraId="6C2A322A" w14:textId="149B32A3">
            <w:pPr>
              <w:spacing w:line="240" w:lineRule="auto"/>
              <w:rPr>
                <w:sz w:val="20"/>
                <w:szCs w:val="20"/>
              </w:rPr>
            </w:pPr>
            <w:r w:rsidRPr="53B9106B">
              <w:rPr>
                <w:sz w:val="20"/>
                <w:szCs w:val="20"/>
              </w:rPr>
              <w:t>Sub-districts / Wards / Municipalities / Health facilities</w:t>
            </w:r>
          </w:p>
        </w:tc>
        <w:tc>
          <w:tcPr>
            <w:tcW w:w="858" w:type="pct"/>
            <w:tcBorders>
              <w:top w:val="nil"/>
              <w:bottom w:val="single" w:color="auto" w:sz="4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3604" w:rsidP="53B9106B" w:rsidRDefault="1040A2BC" w14:paraId="29D35F5C" w14:textId="7A5D86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 w:rsidRPr="53B9106B">
              <w:rPr>
                <w:sz w:val="20"/>
                <w:szCs w:val="20"/>
              </w:rPr>
              <w:t>IPC agents / Health providers</w:t>
            </w:r>
          </w:p>
        </w:tc>
      </w:tr>
      <w:tr w:rsidR="008668D4" w:rsidTr="53B9106B" w14:paraId="22FF00AB" w14:textId="77777777">
        <w:trPr>
          <w:trHeight w:val="159"/>
        </w:trPr>
        <w:tc>
          <w:tcPr>
            <w:tcW w:w="71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668D4" w:rsidP="00633604" w:rsidRDefault="008668D4" w14:paraId="740C3B9D" w14:textId="68CDC9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Ex:</w:t>
            </w:r>
          </w:p>
        </w:tc>
        <w:tc>
          <w:tcPr>
            <w:tcW w:w="858" w:type="pct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</w:tcPr>
          <w:p w:rsidR="008668D4" w:rsidP="00633604" w:rsidRDefault="008668D4" w14:paraId="1457EEAC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858" w:type="pct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668D4" w:rsidP="00633604" w:rsidRDefault="008668D4" w14:paraId="0C6C010C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858" w:type="pct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668D4" w:rsidP="00633604" w:rsidRDefault="008668D4" w14:paraId="2670E48E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858" w:type="pct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668D4" w:rsidP="00633604" w:rsidRDefault="008668D4" w14:paraId="53FCE218" w14:textId="77777777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85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668D4" w:rsidP="00633604" w:rsidRDefault="008668D4" w14:paraId="277A89A3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</w:tc>
      </w:tr>
      <w:tr w:rsidR="00633604" w:rsidTr="53B9106B" w14:paraId="50E82491" w14:textId="77777777">
        <w:tc>
          <w:tcPr>
            <w:tcW w:w="71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99079D" w:rsidR="00633604" w:rsidP="00633604" w:rsidRDefault="00633604" w14:paraId="48C55472" w14:textId="77E1E6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 w:rsidRPr="0099079D">
              <w:rPr>
                <w:sz w:val="20"/>
                <w:szCs w:val="20"/>
              </w:rPr>
              <w:t>Southern Africa</w:t>
            </w:r>
          </w:p>
        </w:tc>
        <w:tc>
          <w:tcPr>
            <w:tcW w:w="85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633604" w:rsidP="00633604" w:rsidRDefault="00633604" w14:paraId="1FF4A7CA" w14:textId="42BCF5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Zimbabwe</w:t>
            </w:r>
          </w:p>
        </w:tc>
        <w:tc>
          <w:tcPr>
            <w:tcW w:w="85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3604" w:rsidP="00633604" w:rsidRDefault="00633604" w14:paraId="55457BF2" w14:textId="1E6B77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Harare</w:t>
            </w:r>
          </w:p>
        </w:tc>
        <w:tc>
          <w:tcPr>
            <w:tcW w:w="85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3604" w:rsidP="00633604" w:rsidRDefault="00633604" w14:paraId="65B0C748" w14:textId="1EB18CC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Harare</w:t>
            </w:r>
          </w:p>
        </w:tc>
        <w:tc>
          <w:tcPr>
            <w:tcW w:w="85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3604" w:rsidP="00633604" w:rsidRDefault="00633604" w14:paraId="49DA033A" w14:textId="76FB54C6">
            <w:pPr>
              <w:spacing w:line="240" w:lineRule="auto"/>
              <w:rPr>
                <w:sz w:val="20"/>
                <w:szCs w:val="20"/>
              </w:rPr>
            </w:pPr>
            <w:r w:rsidRPr="00633604">
              <w:rPr>
                <w:sz w:val="20"/>
                <w:szCs w:val="20"/>
              </w:rPr>
              <w:t>Kuwadzana Phase 4 -101851- Clinic</w:t>
            </w:r>
          </w:p>
        </w:tc>
        <w:tc>
          <w:tcPr>
            <w:tcW w:w="85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33604" w:rsidP="00633604" w:rsidRDefault="00633604" w14:paraId="4BBA9B64" w14:textId="467A19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 w:rsidRPr="00633604">
              <w:rPr>
                <w:sz w:val="20"/>
                <w:szCs w:val="20"/>
              </w:rPr>
              <w:t xml:space="preserve">DFO - </w:t>
            </w:r>
            <w:proofErr w:type="spellStart"/>
            <w:r w:rsidRPr="00633604">
              <w:rPr>
                <w:sz w:val="20"/>
                <w:szCs w:val="20"/>
              </w:rPr>
              <w:t>Samanatha</w:t>
            </w:r>
            <w:proofErr w:type="spellEnd"/>
            <w:r w:rsidRPr="00633604">
              <w:rPr>
                <w:sz w:val="20"/>
                <w:szCs w:val="20"/>
              </w:rPr>
              <w:t xml:space="preserve"> </w:t>
            </w:r>
            <w:proofErr w:type="spellStart"/>
            <w:r w:rsidRPr="00633604">
              <w:rPr>
                <w:sz w:val="20"/>
                <w:szCs w:val="20"/>
              </w:rPr>
              <w:t>Kumbula</w:t>
            </w:r>
            <w:proofErr w:type="spellEnd"/>
            <w:r w:rsidRPr="00633604">
              <w:rPr>
                <w:sz w:val="20"/>
                <w:szCs w:val="20"/>
              </w:rPr>
              <w:t xml:space="preserve"> (ZW_101470)</w:t>
            </w:r>
          </w:p>
        </w:tc>
      </w:tr>
    </w:tbl>
    <w:p w:rsidR="00077924" w:rsidP="00077924" w:rsidRDefault="00077924" w14:paraId="1ED1BB7B" w14:textId="77777777">
      <w:bookmarkStart w:name="_39tmna9ytw0t" w:colFirst="0" w:colLast="0" w:id="14"/>
      <w:bookmarkEnd w:id="14"/>
    </w:p>
    <w:p w:rsidR="00BE045D" w:rsidP="00AF0E35" w:rsidRDefault="00BE045D" w14:paraId="763C8216" w14:textId="6F5B5B7D">
      <w:pPr>
        <w:pStyle w:val="Heading2"/>
      </w:pPr>
      <w:bookmarkStart w:name="_Toc29886285" w:id="15"/>
      <w:r>
        <w:t>HNQIS Programs</w:t>
      </w:r>
      <w:bookmarkEnd w:id="15"/>
    </w:p>
    <w:p w:rsidR="00B842E3" w:rsidP="72E76883" w:rsidRDefault="25A77467" w14:paraId="03896894" w14:textId="77777777">
      <w:r>
        <w:t>All HNQIS Programs are shared with the User group ZW – HNQIS Admins (metadata = edit and view, data = capture and view) and ZW HNQIS Master (metadata = view only</w:t>
      </w:r>
      <w:r w:rsidR="00077924">
        <w:t xml:space="preserve">, </w:t>
      </w:r>
      <w:r>
        <w:t>data = capture and view).</w:t>
      </w:r>
    </w:p>
    <w:p w:rsidR="000E6493" w:rsidP="72E76883" w:rsidRDefault="25A77467" w14:paraId="1127BD82" w14:textId="193AE5AA">
      <w:r>
        <w:t>Also, HNQIS Programs are shared with the relevant User group(s) for Data entry as per table below:</w:t>
      </w:r>
      <w:r w:rsidR="7B5DE8F1">
        <w:t xml:space="preserve"> </w:t>
      </w:r>
      <w:proofErr w:type="spellStart"/>
      <w:r>
        <w:t>e</w:t>
      </w:r>
      <w:r w:rsidR="54E166C4">
        <w:t>.</w:t>
      </w:r>
      <w:r>
        <w:t>g</w:t>
      </w:r>
      <w:proofErr w:type="spellEnd"/>
      <w:r>
        <w:t xml:space="preserve"> </w:t>
      </w:r>
      <w:r w:rsidR="0ECC51A2">
        <w:t xml:space="preserve">For </w:t>
      </w:r>
      <w:r w:rsidRPr="72E76883" w:rsidR="0ECC51A2">
        <w:rPr>
          <w:b/>
          <w:bCs/>
        </w:rPr>
        <w:t>ZW HNQIS Family Planning Counseling</w:t>
      </w:r>
      <w:r w:rsidR="0ECC51A2">
        <w:t xml:space="preserve"> </w:t>
      </w:r>
      <w:r w:rsidR="0C6A139C">
        <w:t xml:space="preserve">program </w:t>
      </w:r>
      <w:r w:rsidR="0ECC51A2">
        <w:t>it shou</w:t>
      </w:r>
      <w:r w:rsidR="4C067A9F">
        <w:t>ld</w:t>
      </w:r>
      <w:r w:rsidR="0ECC51A2">
        <w:t xml:space="preserve"> be shared with </w:t>
      </w:r>
      <w:r w:rsidR="5588BDC6">
        <w:t xml:space="preserve">the </w:t>
      </w:r>
      <w:r w:rsidR="0ECC51A2">
        <w:t xml:space="preserve">user groups </w:t>
      </w:r>
      <w:r w:rsidRPr="72E76883" w:rsidR="0ECC51A2">
        <w:rPr>
          <w:b/>
          <w:bCs/>
        </w:rPr>
        <w:t>ZW – HNQIS Admin</w:t>
      </w:r>
      <w:r w:rsidR="0ECC51A2">
        <w:t xml:space="preserve">, </w:t>
      </w:r>
      <w:r w:rsidRPr="72E76883" w:rsidR="0ECC51A2">
        <w:rPr>
          <w:b/>
          <w:bCs/>
        </w:rPr>
        <w:t>ZW</w:t>
      </w:r>
      <w:r w:rsidRPr="72E76883" w:rsidR="50C91E63">
        <w:rPr>
          <w:b/>
          <w:bCs/>
        </w:rPr>
        <w:t xml:space="preserve"> – </w:t>
      </w:r>
      <w:r w:rsidRPr="72E76883" w:rsidR="0ECC51A2">
        <w:rPr>
          <w:b/>
          <w:bCs/>
        </w:rPr>
        <w:t>HN</w:t>
      </w:r>
      <w:r w:rsidRPr="72E76883" w:rsidR="50C91E63">
        <w:rPr>
          <w:b/>
          <w:bCs/>
        </w:rPr>
        <w:t>QIS Master</w:t>
      </w:r>
      <w:r w:rsidR="50C91E63">
        <w:t xml:space="preserve"> and </w:t>
      </w:r>
      <w:r w:rsidRPr="72E76883" w:rsidR="50C91E63">
        <w:rPr>
          <w:b/>
          <w:bCs/>
        </w:rPr>
        <w:t>ZW HNQIS FP</w:t>
      </w:r>
      <w:r w:rsidR="50C91E63">
        <w:t xml:space="preserve">. </w:t>
      </w:r>
      <w:r>
        <w:t>If a Q</w:t>
      </w:r>
      <w:r w:rsidR="007B2C7A">
        <w:t>uality Assurance Officer (Q</w:t>
      </w:r>
      <w:r>
        <w:t>AO</w:t>
      </w:r>
      <w:r w:rsidR="007B2C7A">
        <w:t>)</w:t>
      </w:r>
      <w:r>
        <w:t xml:space="preserve"> is working on the FP program,</w:t>
      </w:r>
      <w:r w:rsidR="30DC866A">
        <w:t xml:space="preserve"> </w:t>
      </w:r>
      <w:r w:rsidR="007B2C7A">
        <w:t>the QAO</w:t>
      </w:r>
      <w:r>
        <w:t xml:space="preserve"> </w:t>
      </w:r>
      <w:r w:rsidR="1F472EA3">
        <w:t xml:space="preserve">should be added to the </w:t>
      </w:r>
      <w:r w:rsidRPr="72E76883" w:rsidR="1F472EA3">
        <w:rPr>
          <w:b/>
          <w:bCs/>
        </w:rPr>
        <w:t>ZW HNQIS FP</w:t>
      </w:r>
      <w:r w:rsidR="007B2C7A">
        <w:rPr>
          <w:b/>
          <w:bCs/>
        </w:rPr>
        <w:t xml:space="preserve"> </w:t>
      </w:r>
      <w:r w:rsidR="007B2C7A">
        <w:t>User group, s</w:t>
      </w:r>
      <w:r w:rsidR="1F472EA3">
        <w:t xml:space="preserve">o that they </w:t>
      </w:r>
      <w:r w:rsidR="007B2C7A">
        <w:t xml:space="preserve">s/he is </w:t>
      </w:r>
      <w:r>
        <w:t xml:space="preserve">able to access the FP </w:t>
      </w:r>
      <w:r w:rsidR="007B2C7A">
        <w:t>HNQIS Programs</w:t>
      </w:r>
      <w:r>
        <w:t>.</w:t>
      </w:r>
      <w:r w:rsidR="1DBD706D">
        <w:t xml:space="preserve"> </w:t>
      </w:r>
    </w:p>
    <w:p w:rsidRPr="000E6493" w:rsidR="00077924" w:rsidP="72E76883" w:rsidRDefault="007B2C7A" w14:paraId="23B8DD1A" w14:textId="2B7BA019">
      <w:r>
        <w:t xml:space="preserve"> </w:t>
      </w:r>
    </w:p>
    <w:tbl>
      <w:tblPr>
        <w:tblW w:w="9346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 w:firstRow="0" w:lastRow="0" w:firstColumn="0" w:lastColumn="0" w:noHBand="1" w:noVBand="1"/>
      </w:tblPr>
      <w:tblGrid>
        <w:gridCol w:w="1691"/>
        <w:gridCol w:w="4962"/>
        <w:gridCol w:w="2693"/>
      </w:tblGrid>
      <w:tr w:rsidR="003B4ED4" w:rsidTr="3DF8BAF6" w14:paraId="0B6D411C" w14:textId="77777777">
        <w:tc>
          <w:tcPr>
            <w:tcW w:w="1691" w:type="dxa"/>
            <w:shd w:val="clear" w:color="auto" w:fill="000000" w:themeFill="text1"/>
            <w:vAlign w:val="center"/>
          </w:tcPr>
          <w:p w:rsidR="00B47582" w:rsidP="00B47582" w:rsidRDefault="00B47582" w14:paraId="796E34CC" w14:textId="5FC66C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Health Area</w:t>
            </w:r>
          </w:p>
        </w:tc>
        <w:tc>
          <w:tcPr>
            <w:tcW w:w="4962" w:type="dxa"/>
            <w:shd w:val="clear" w:color="auto" w:fill="000000" w:themeFill="text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47582" w:rsidP="00B47582" w:rsidRDefault="00B47582" w14:paraId="613431D5" w14:textId="0B58B0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Program Name</w:t>
            </w:r>
          </w:p>
        </w:tc>
        <w:tc>
          <w:tcPr>
            <w:tcW w:w="2693" w:type="dxa"/>
            <w:shd w:val="clear" w:color="auto" w:fill="000000" w:themeFill="text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47582" w:rsidP="00B47582" w:rsidRDefault="00B47582" w14:paraId="2A68A421" w14:textId="34431F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User group for Data entry</w:t>
            </w:r>
          </w:p>
        </w:tc>
      </w:tr>
      <w:tr w:rsidR="003B4ED4" w:rsidTr="3DF8BAF6" w14:paraId="25B147AF" w14:textId="77777777">
        <w:tc>
          <w:tcPr>
            <w:tcW w:w="1691" w:type="dxa"/>
            <w:vAlign w:val="center"/>
          </w:tcPr>
          <w:p w:rsidRPr="000E6493" w:rsidR="00B47582" w:rsidP="00B47582" w:rsidRDefault="00B47582" w14:paraId="6E6D304C" w14:textId="2A9BFB6D">
            <w:r>
              <w:t>CC</w:t>
            </w:r>
          </w:p>
        </w:tc>
        <w:tc>
          <w:tcPr>
            <w:tcW w:w="49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Pr="000C793D" w:rsidR="00B47582" w:rsidP="00B47582" w:rsidRDefault="00B47582" w14:paraId="79678EB5" w14:textId="13EC61B6">
            <w:r w:rsidRPr="000E6493">
              <w:t>ZW HNQIS Cervical Cancer</w:t>
            </w:r>
          </w:p>
        </w:tc>
        <w:tc>
          <w:tcPr>
            <w:tcW w:w="26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47582" w:rsidP="00B47582" w:rsidRDefault="00B47582" w14:paraId="14DAB728" w14:textId="0E13CCEC">
            <w:pPr>
              <w:spacing w:line="240" w:lineRule="auto"/>
            </w:pPr>
            <w:r>
              <w:t>ZW HNQIS CC</w:t>
            </w:r>
          </w:p>
        </w:tc>
      </w:tr>
      <w:tr w:rsidR="003B4ED4" w:rsidTr="3DF8BAF6" w14:paraId="449234D3" w14:textId="77777777">
        <w:tc>
          <w:tcPr>
            <w:tcW w:w="1691" w:type="dxa"/>
            <w:vAlign w:val="center"/>
          </w:tcPr>
          <w:p w:rsidRPr="000E6493" w:rsidR="00B47582" w:rsidP="00B47582" w:rsidRDefault="00B47582" w14:paraId="2F2FE38E" w14:textId="7E69FC66">
            <w:r>
              <w:t>FP CFC</w:t>
            </w:r>
          </w:p>
        </w:tc>
        <w:tc>
          <w:tcPr>
            <w:tcW w:w="49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Pr="000C793D" w:rsidR="00B47582" w:rsidP="00B47582" w:rsidRDefault="00B47582" w14:paraId="1D17C95C" w14:textId="6DE2C1C0">
            <w:r w:rsidRPr="000E6493">
              <w:t>ZW HNQIS Family Planning Counseling</w:t>
            </w:r>
          </w:p>
        </w:tc>
        <w:tc>
          <w:tcPr>
            <w:tcW w:w="26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47582" w:rsidP="00B47582" w:rsidRDefault="00B47582" w14:paraId="34949E85" w14:textId="28A943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 w:rsidRPr="003F15CB">
              <w:t xml:space="preserve">ZW HNQIS </w:t>
            </w:r>
            <w:r>
              <w:t>FP</w:t>
            </w:r>
          </w:p>
        </w:tc>
      </w:tr>
      <w:tr w:rsidR="003B4ED4" w:rsidTr="3DF8BAF6" w14:paraId="7197446D" w14:textId="77777777">
        <w:tc>
          <w:tcPr>
            <w:tcW w:w="1691" w:type="dxa"/>
            <w:vAlign w:val="center"/>
          </w:tcPr>
          <w:p w:rsidRPr="000E6493" w:rsidR="00B47582" w:rsidP="00B47582" w:rsidRDefault="00B47582" w14:paraId="473E1173" w14:textId="3AACF01C">
            <w:r>
              <w:t>FP LAM</w:t>
            </w:r>
          </w:p>
        </w:tc>
        <w:tc>
          <w:tcPr>
            <w:tcW w:w="49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Pr="000C793D" w:rsidR="00B47582" w:rsidP="00B47582" w:rsidRDefault="00B47582" w14:paraId="38015AB2" w14:textId="5B397B5A">
            <w:r w:rsidRPr="000E6493">
              <w:t>ZW HNQIS Family Planning Long Acting Methods</w:t>
            </w:r>
          </w:p>
        </w:tc>
        <w:tc>
          <w:tcPr>
            <w:tcW w:w="26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47582" w:rsidP="00B47582" w:rsidRDefault="00B47582" w14:paraId="2701228D" w14:textId="00883C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 w:rsidRPr="003F15CB">
              <w:t xml:space="preserve">ZW HNQIS </w:t>
            </w:r>
            <w:r>
              <w:t>FP</w:t>
            </w:r>
          </w:p>
        </w:tc>
      </w:tr>
      <w:tr w:rsidR="003B4ED4" w:rsidTr="3DF8BAF6" w14:paraId="4898D7E6" w14:textId="77777777">
        <w:tc>
          <w:tcPr>
            <w:tcW w:w="1691" w:type="dxa"/>
            <w:vAlign w:val="center"/>
          </w:tcPr>
          <w:p w:rsidRPr="000E6493" w:rsidR="00B47582" w:rsidP="00B47582" w:rsidRDefault="00B47582" w14:paraId="5B8FCF0E" w14:textId="10722FF9">
            <w:r>
              <w:t>FP SAM</w:t>
            </w:r>
          </w:p>
        </w:tc>
        <w:tc>
          <w:tcPr>
            <w:tcW w:w="49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Pr="000C793D" w:rsidR="00B47582" w:rsidP="00B47582" w:rsidRDefault="00B47582" w14:paraId="5328F532" w14:textId="333035E1">
            <w:r w:rsidRPr="000E6493">
              <w:t>ZW HNQIS Family Planning Short Acting Methods</w:t>
            </w:r>
          </w:p>
        </w:tc>
        <w:tc>
          <w:tcPr>
            <w:tcW w:w="26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47582" w:rsidP="00B47582" w:rsidRDefault="00B47582" w14:paraId="655352B5" w14:textId="0577F006">
            <w:pPr>
              <w:spacing w:line="240" w:lineRule="auto"/>
            </w:pPr>
            <w:r w:rsidRPr="003F15CB">
              <w:t xml:space="preserve">ZW HNQIS </w:t>
            </w:r>
            <w:r>
              <w:t>FP</w:t>
            </w:r>
          </w:p>
        </w:tc>
      </w:tr>
      <w:tr w:rsidR="003B4ED4" w:rsidTr="3DF8BAF6" w14:paraId="6E08B484" w14:textId="77777777">
        <w:tc>
          <w:tcPr>
            <w:tcW w:w="1691" w:type="dxa"/>
            <w:vAlign w:val="center"/>
          </w:tcPr>
          <w:p w:rsidRPr="000E6493" w:rsidR="00B47582" w:rsidP="00B47582" w:rsidRDefault="00B47582" w14:paraId="29B6B638" w14:textId="31460476">
            <w:r>
              <w:t>HIV ART</w:t>
            </w:r>
          </w:p>
        </w:tc>
        <w:tc>
          <w:tcPr>
            <w:tcW w:w="49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Pr="000C793D" w:rsidR="00B47582" w:rsidP="00B47582" w:rsidRDefault="00B47582" w14:paraId="2A9F6CD8" w14:textId="37072F84">
            <w:r w:rsidRPr="000E6493">
              <w:t>ZW HNQIS HIV ART Nurse Counselor Supervision Tool</w:t>
            </w:r>
          </w:p>
        </w:tc>
        <w:tc>
          <w:tcPr>
            <w:tcW w:w="26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47582" w:rsidP="00B47582" w:rsidRDefault="00B47582" w14:paraId="411F6F96" w14:textId="5B70DB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 w:rsidRPr="003F15CB">
              <w:t xml:space="preserve">ZW HNQIS </w:t>
            </w:r>
            <w:r>
              <w:t>ART</w:t>
            </w:r>
          </w:p>
        </w:tc>
      </w:tr>
      <w:tr w:rsidR="003B4ED4" w:rsidTr="3DF8BAF6" w14:paraId="6A9ECBB0" w14:textId="77777777">
        <w:tc>
          <w:tcPr>
            <w:tcW w:w="1691" w:type="dxa"/>
            <w:vAlign w:val="center"/>
          </w:tcPr>
          <w:p w:rsidRPr="000E6493" w:rsidR="00B47582" w:rsidP="00B47582" w:rsidRDefault="00B47582" w14:paraId="03713B30" w14:textId="5C9E69DA">
            <w:r>
              <w:t>HIV CAT</w:t>
            </w:r>
          </w:p>
        </w:tc>
        <w:tc>
          <w:tcPr>
            <w:tcW w:w="49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Pr="000C793D" w:rsidR="00B47582" w:rsidP="00B47582" w:rsidRDefault="00B47582" w14:paraId="5F0222CA" w14:textId="61793EF6">
            <w:r w:rsidRPr="000E6493">
              <w:t>ZW HNQIS HIV Care and Treatment</w:t>
            </w:r>
          </w:p>
        </w:tc>
        <w:tc>
          <w:tcPr>
            <w:tcW w:w="26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47582" w:rsidP="00B47582" w:rsidRDefault="00B47582" w14:paraId="6FFD7C84" w14:textId="0068F15F">
            <w:pPr>
              <w:spacing w:line="240" w:lineRule="auto"/>
            </w:pPr>
            <w:r w:rsidRPr="003F15CB">
              <w:t xml:space="preserve">ZW HNQIS </w:t>
            </w:r>
            <w:r>
              <w:t>ART</w:t>
            </w:r>
          </w:p>
        </w:tc>
      </w:tr>
      <w:tr w:rsidR="003B4ED4" w:rsidTr="3DF8BAF6" w14:paraId="25DC0D41" w14:textId="77777777">
        <w:tc>
          <w:tcPr>
            <w:tcW w:w="1691" w:type="dxa"/>
            <w:vAlign w:val="center"/>
          </w:tcPr>
          <w:p w:rsidRPr="000E6493" w:rsidR="00B47582" w:rsidP="00B47582" w:rsidRDefault="00B47582" w14:paraId="360B9171" w14:textId="3EE11BA9">
            <w:r>
              <w:t>GBV</w:t>
            </w:r>
          </w:p>
        </w:tc>
        <w:tc>
          <w:tcPr>
            <w:tcW w:w="49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Pr="000C793D" w:rsidR="00B47582" w:rsidP="00B47582" w:rsidRDefault="00B47582" w14:paraId="68F902F7" w14:textId="29F84F6B">
            <w:r w:rsidRPr="000E6493">
              <w:t>ZW HNQIS HIV Gender Based Violence</w:t>
            </w:r>
          </w:p>
        </w:tc>
        <w:tc>
          <w:tcPr>
            <w:tcW w:w="26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47582" w:rsidP="00B47582" w:rsidRDefault="00B47582" w14:paraId="33F3AA61" w14:textId="7314D287">
            <w:pPr>
              <w:spacing w:line="240" w:lineRule="auto"/>
            </w:pPr>
            <w:r w:rsidRPr="003F15CB">
              <w:t xml:space="preserve">ZW HNQIS </w:t>
            </w:r>
            <w:r w:rsidRPr="00090B56">
              <w:t>VWAG</w:t>
            </w:r>
          </w:p>
        </w:tc>
      </w:tr>
      <w:tr w:rsidR="003B4ED4" w:rsidTr="3DF8BAF6" w14:paraId="2DE896D1" w14:textId="77777777">
        <w:tc>
          <w:tcPr>
            <w:tcW w:w="1691" w:type="dxa"/>
            <w:vAlign w:val="center"/>
          </w:tcPr>
          <w:p w:rsidRPr="00753F1D" w:rsidR="00753F1D" w:rsidP="007B4647" w:rsidRDefault="32E6377C" w14:paraId="1C732341" w14:textId="65F0F61B">
            <w:pPr>
              <w:rPr>
                <w:highlight w:val="yellow"/>
              </w:rPr>
            </w:pPr>
            <w:r>
              <w:t xml:space="preserve">HIV ICT </w:t>
            </w:r>
          </w:p>
        </w:tc>
        <w:tc>
          <w:tcPr>
            <w:tcW w:w="49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Pr="00753F1D" w:rsidR="00753F1D" w:rsidP="007B4647" w:rsidRDefault="32E6377C" w14:paraId="081C3AAD" w14:textId="77777777">
            <w:pPr>
              <w:rPr>
                <w:highlight w:val="yellow"/>
              </w:rPr>
            </w:pPr>
            <w:r>
              <w:t>ZW HNQIS HIV Index Case Tracing Supervision Tool-Index Nurse Supervision</w:t>
            </w:r>
          </w:p>
        </w:tc>
        <w:tc>
          <w:tcPr>
            <w:tcW w:w="26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Pr="00753F1D" w:rsidR="00753F1D" w:rsidP="007B4647" w:rsidRDefault="32E6377C" w14:paraId="3E03ABF4" w14:textId="5EAF5BBD">
            <w:pPr>
              <w:spacing w:line="240" w:lineRule="auto"/>
              <w:rPr>
                <w:highlight w:val="yellow"/>
              </w:rPr>
            </w:pPr>
            <w:r>
              <w:t>ZW HNQIS HTS</w:t>
            </w:r>
          </w:p>
        </w:tc>
      </w:tr>
      <w:tr w:rsidR="003B4ED4" w:rsidTr="3DF8BAF6" w14:paraId="7721F482" w14:textId="77777777">
        <w:tc>
          <w:tcPr>
            <w:tcW w:w="1691" w:type="dxa"/>
            <w:vAlign w:val="center"/>
          </w:tcPr>
          <w:p w:rsidRPr="000E6493" w:rsidR="00B47582" w:rsidP="00B47582" w:rsidRDefault="00B47582" w14:paraId="0590E302" w14:textId="63C0C653">
            <w:r>
              <w:t>HIV LSNC</w:t>
            </w:r>
          </w:p>
        </w:tc>
        <w:tc>
          <w:tcPr>
            <w:tcW w:w="49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Pr="000C793D" w:rsidR="00B47582" w:rsidP="00B47582" w:rsidRDefault="00B47582" w14:paraId="05F52B11" w14:textId="74D76028">
            <w:r w:rsidRPr="000E6493">
              <w:t>ZW HNQIS HIV Laboratory Scientist/Nurse Counselor Tool</w:t>
            </w:r>
          </w:p>
        </w:tc>
        <w:tc>
          <w:tcPr>
            <w:tcW w:w="26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47582" w:rsidP="00B47582" w:rsidRDefault="00B47582" w14:paraId="2981E459" w14:textId="0A97E5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 w:rsidRPr="003F15CB">
              <w:t xml:space="preserve">ZW HNQIS </w:t>
            </w:r>
            <w:r>
              <w:t>HTS</w:t>
            </w:r>
          </w:p>
        </w:tc>
      </w:tr>
      <w:tr w:rsidR="003B4ED4" w:rsidTr="3DF8BAF6" w14:paraId="0C131608" w14:textId="77777777">
        <w:tc>
          <w:tcPr>
            <w:tcW w:w="1691" w:type="dxa"/>
            <w:vAlign w:val="center"/>
          </w:tcPr>
          <w:p w:rsidRPr="000E6493" w:rsidR="00B47582" w:rsidP="00B47582" w:rsidRDefault="00B47582" w14:paraId="10F5CE41" w14:textId="786D1310">
            <w:r>
              <w:t>HIV NOD</w:t>
            </w:r>
          </w:p>
        </w:tc>
        <w:tc>
          <w:tcPr>
            <w:tcW w:w="49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Pr="000C793D" w:rsidR="00B47582" w:rsidP="00B47582" w:rsidRDefault="00B47582" w14:paraId="6CAE18AF" w14:textId="22617C99">
            <w:r w:rsidRPr="000E6493">
              <w:t>ZW HNQIS HIV New Start Office Assistant/Driver Supervision Tool</w:t>
            </w:r>
          </w:p>
        </w:tc>
        <w:tc>
          <w:tcPr>
            <w:tcW w:w="26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7582" w:rsidP="00B47582" w:rsidRDefault="00B47582" w14:paraId="6DF5DC58" w14:textId="42EFE1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 w:rsidRPr="00B27B25">
              <w:t>ZW HNQIS HTS</w:t>
            </w:r>
          </w:p>
        </w:tc>
      </w:tr>
      <w:tr w:rsidR="003B4ED4" w:rsidTr="3DF8BAF6" w14:paraId="28A7E1BA" w14:textId="77777777">
        <w:tc>
          <w:tcPr>
            <w:tcW w:w="1691" w:type="dxa"/>
            <w:vAlign w:val="center"/>
          </w:tcPr>
          <w:p w:rsidRPr="000E6493" w:rsidR="00B47582" w:rsidP="00B47582" w:rsidRDefault="00B47582" w14:paraId="4487BE37" w14:textId="5FDDA50F">
            <w:r>
              <w:t>HIV NRD</w:t>
            </w:r>
          </w:p>
        </w:tc>
        <w:tc>
          <w:tcPr>
            <w:tcW w:w="49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Pr="000C793D" w:rsidR="00B47582" w:rsidP="00B47582" w:rsidRDefault="00B47582" w14:paraId="5340E056" w14:textId="40F650D4">
            <w:r w:rsidRPr="000E6493">
              <w:t>ZW HNQIS HIV New Start Receptionist/Driver Supervision Tool</w:t>
            </w:r>
          </w:p>
        </w:tc>
        <w:tc>
          <w:tcPr>
            <w:tcW w:w="26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7582" w:rsidP="00B47582" w:rsidRDefault="00B47582" w14:paraId="7AEB1C41" w14:textId="743F61E4">
            <w:pPr>
              <w:spacing w:line="240" w:lineRule="auto"/>
            </w:pPr>
            <w:r w:rsidRPr="00B27B25">
              <w:t>ZW HNQIS HTS</w:t>
            </w:r>
          </w:p>
        </w:tc>
      </w:tr>
      <w:tr w:rsidR="003B4ED4" w:rsidTr="3DF8BAF6" w14:paraId="5D77A8AC" w14:textId="77777777">
        <w:tc>
          <w:tcPr>
            <w:tcW w:w="1691" w:type="dxa"/>
            <w:vAlign w:val="center"/>
          </w:tcPr>
          <w:p w:rsidRPr="000E6493" w:rsidR="00B47582" w:rsidP="00B47582" w:rsidRDefault="00B47582" w14:paraId="5B3C5168" w14:textId="0CB7E5F3">
            <w:r>
              <w:t>HIV TCSV</w:t>
            </w:r>
          </w:p>
        </w:tc>
        <w:tc>
          <w:tcPr>
            <w:tcW w:w="49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Pr="000C793D" w:rsidR="00B47582" w:rsidP="00B47582" w:rsidRDefault="00B47582" w14:paraId="4B8B56A4" w14:textId="26991EB8">
            <w:r w:rsidRPr="000E6493">
              <w:t>ZW HNQIS HIV Testing and Counseling Supervision Tool</w:t>
            </w:r>
          </w:p>
        </w:tc>
        <w:tc>
          <w:tcPr>
            <w:tcW w:w="26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7582" w:rsidP="00B47582" w:rsidRDefault="00B47582" w14:paraId="3B87A2A7" w14:textId="67D690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 w:rsidRPr="00B27B25">
              <w:t>ZW HNQIS HTS</w:t>
            </w:r>
          </w:p>
        </w:tc>
      </w:tr>
      <w:tr w:rsidR="003B4ED4" w:rsidTr="3DF8BAF6" w14:paraId="736CDFE1" w14:textId="77777777">
        <w:tc>
          <w:tcPr>
            <w:tcW w:w="1691" w:type="dxa"/>
            <w:vAlign w:val="center"/>
          </w:tcPr>
          <w:p w:rsidRPr="000E6493" w:rsidR="00B47582" w:rsidP="00B47582" w:rsidRDefault="00B47582" w14:paraId="4A20A322" w14:textId="63569065">
            <w:r>
              <w:t>HIV TCSA</w:t>
            </w:r>
          </w:p>
        </w:tc>
        <w:tc>
          <w:tcPr>
            <w:tcW w:w="49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Pr="000C793D" w:rsidR="00B47582" w:rsidP="00B47582" w:rsidRDefault="00B47582" w14:paraId="528EBDAD" w14:textId="340BF772">
            <w:r w:rsidRPr="000E6493">
              <w:t>ZW HNQIS HIV Testing and Counselling Site Assessment</w:t>
            </w:r>
          </w:p>
        </w:tc>
        <w:tc>
          <w:tcPr>
            <w:tcW w:w="26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7582" w:rsidP="00B47582" w:rsidRDefault="00B47582" w14:paraId="490F84F7" w14:textId="620E8F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 w:rsidRPr="00B27B25">
              <w:t>ZW HNQIS HTS</w:t>
            </w:r>
          </w:p>
        </w:tc>
      </w:tr>
      <w:tr w:rsidR="003B4ED4" w:rsidTr="3DF8BAF6" w14:paraId="24501A0E" w14:textId="77777777">
        <w:tc>
          <w:tcPr>
            <w:tcW w:w="1691" w:type="dxa"/>
            <w:vAlign w:val="center"/>
          </w:tcPr>
          <w:p w:rsidRPr="000E6493" w:rsidR="00B47582" w:rsidP="00B47582" w:rsidRDefault="00B47582" w14:paraId="0689EB4D" w14:textId="30026C7E">
            <w:r>
              <w:t>STI v2</w:t>
            </w:r>
          </w:p>
        </w:tc>
        <w:tc>
          <w:tcPr>
            <w:tcW w:w="49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Pr="000C793D" w:rsidR="00B47582" w:rsidP="00B47582" w:rsidRDefault="00B47582" w14:paraId="32D5A703" w14:textId="611F3D92">
            <w:r w:rsidRPr="000E6493">
              <w:t>ZW HNQIS Sexually Transmitted Infections v2</w:t>
            </w:r>
          </w:p>
        </w:tc>
        <w:tc>
          <w:tcPr>
            <w:tcW w:w="26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47582" w:rsidP="00B47582" w:rsidRDefault="00B47582" w14:paraId="4974E3B3" w14:textId="521E63BC">
            <w:pPr>
              <w:spacing w:line="240" w:lineRule="auto"/>
            </w:pPr>
            <w:r w:rsidRPr="00574711">
              <w:t xml:space="preserve">ZW HNQIS </w:t>
            </w:r>
            <w:r>
              <w:t>STI</w:t>
            </w:r>
          </w:p>
        </w:tc>
      </w:tr>
      <w:tr w:rsidR="003B4ED4" w:rsidTr="3DF8BAF6" w14:paraId="6FB0545F" w14:textId="77777777">
        <w:tc>
          <w:tcPr>
            <w:tcW w:w="1691" w:type="dxa"/>
            <w:vAlign w:val="center"/>
          </w:tcPr>
          <w:p w:rsidRPr="000E6493" w:rsidR="00B47582" w:rsidP="00B47582" w:rsidRDefault="00B47582" w14:paraId="546F88B5" w14:textId="77A66C59">
            <w:r>
              <w:t>VMMC CRR</w:t>
            </w:r>
          </w:p>
        </w:tc>
        <w:tc>
          <w:tcPr>
            <w:tcW w:w="49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Pr="000C793D" w:rsidR="00B47582" w:rsidP="00B47582" w:rsidRDefault="00B47582" w14:paraId="30043E43" w14:textId="7414939B">
            <w:r w:rsidRPr="000E6493">
              <w:t>ZW HNQIS VMMC: Client Record Review</w:t>
            </w:r>
          </w:p>
        </w:tc>
        <w:tc>
          <w:tcPr>
            <w:tcW w:w="26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47582" w:rsidP="00B47582" w:rsidRDefault="00B47582" w14:paraId="2DD56C81" w14:textId="15E397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 w:rsidRPr="00574711">
              <w:t xml:space="preserve">ZW HNQIS </w:t>
            </w:r>
            <w:r>
              <w:t>VMMC</w:t>
            </w:r>
          </w:p>
        </w:tc>
      </w:tr>
      <w:tr w:rsidR="003B4ED4" w:rsidTr="3DF8BAF6" w14:paraId="638294B1" w14:textId="77777777">
        <w:tc>
          <w:tcPr>
            <w:tcW w:w="1691" w:type="dxa"/>
            <w:vAlign w:val="center"/>
          </w:tcPr>
          <w:p w:rsidRPr="000E6493" w:rsidR="00B47582" w:rsidP="00B47582" w:rsidRDefault="00B47582" w14:paraId="066A29EC" w14:textId="2AFE01E3">
            <w:r>
              <w:t>VMMC COM</w:t>
            </w:r>
          </w:p>
        </w:tc>
        <w:tc>
          <w:tcPr>
            <w:tcW w:w="49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Pr="000C793D" w:rsidR="00B47582" w:rsidP="00B47582" w:rsidRDefault="00B47582" w14:paraId="5AA1B39A" w14:textId="55DC7B11">
            <w:r w:rsidRPr="000E6493">
              <w:t>ZW HNQIS VMMC: Communication to Clients</w:t>
            </w:r>
          </w:p>
        </w:tc>
        <w:tc>
          <w:tcPr>
            <w:tcW w:w="26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47582" w:rsidP="00B47582" w:rsidRDefault="00B47582" w14:paraId="0873F4CA" w14:textId="5F1774E0">
            <w:pPr>
              <w:spacing w:line="240" w:lineRule="auto"/>
            </w:pPr>
            <w:r w:rsidRPr="00574711">
              <w:t xml:space="preserve">ZW HNQIS </w:t>
            </w:r>
            <w:r>
              <w:t>VMMC</w:t>
            </w:r>
          </w:p>
        </w:tc>
      </w:tr>
      <w:tr w:rsidR="003B4ED4" w:rsidTr="3DF8BAF6" w14:paraId="041C05CD" w14:textId="77777777">
        <w:tc>
          <w:tcPr>
            <w:tcW w:w="1691" w:type="dxa"/>
            <w:vAlign w:val="center"/>
          </w:tcPr>
          <w:p w:rsidRPr="000E6493" w:rsidR="00B47582" w:rsidP="00B47582" w:rsidRDefault="00B47582" w14:paraId="215C6883" w14:textId="01DD6C09">
            <w:r>
              <w:t xml:space="preserve">VMMC </w:t>
            </w:r>
            <w:r w:rsidR="00753F1D">
              <w:t>FAC</w:t>
            </w:r>
          </w:p>
        </w:tc>
        <w:tc>
          <w:tcPr>
            <w:tcW w:w="49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Pr="000C793D" w:rsidR="00B47582" w:rsidP="00B47582" w:rsidRDefault="00B47582" w14:paraId="238F23B1" w14:textId="31D7080B">
            <w:r w:rsidRPr="000E6493">
              <w:t>ZW HNQIS VMMC: Facilities, Supplies, Equipment, and Emergency Management</w:t>
            </w:r>
          </w:p>
        </w:tc>
        <w:tc>
          <w:tcPr>
            <w:tcW w:w="26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47582" w:rsidP="00B47582" w:rsidRDefault="00B47582" w14:paraId="45590B87" w14:textId="51F44976">
            <w:pPr>
              <w:spacing w:line="240" w:lineRule="auto"/>
            </w:pPr>
            <w:r w:rsidRPr="00574711">
              <w:t xml:space="preserve">ZW HNQIS </w:t>
            </w:r>
            <w:r>
              <w:t>VMMC</w:t>
            </w:r>
          </w:p>
        </w:tc>
      </w:tr>
      <w:tr w:rsidR="003B4ED4" w:rsidTr="3DF8BAF6" w14:paraId="697D48E4" w14:textId="77777777">
        <w:tc>
          <w:tcPr>
            <w:tcW w:w="1691" w:type="dxa"/>
            <w:vAlign w:val="center"/>
          </w:tcPr>
          <w:p w:rsidRPr="000E6493" w:rsidR="00753F1D" w:rsidP="00753F1D" w:rsidRDefault="00753F1D" w14:paraId="472ECAEA" w14:textId="49914054">
            <w:r>
              <w:t>VMMC SOP</w:t>
            </w:r>
          </w:p>
        </w:tc>
        <w:tc>
          <w:tcPr>
            <w:tcW w:w="49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Pr="000C793D" w:rsidR="00753F1D" w:rsidP="00753F1D" w:rsidRDefault="00753F1D" w14:paraId="42172F16" w14:textId="71222D3F">
            <w:r w:rsidRPr="000E6493">
              <w:t>ZW HNQIS VMMC: SOPs, Guidelines, Policies, Job Aids and Adequacy of Staffing</w:t>
            </w:r>
          </w:p>
        </w:tc>
        <w:tc>
          <w:tcPr>
            <w:tcW w:w="26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53F1D" w:rsidP="00753F1D" w:rsidRDefault="00753F1D" w14:paraId="0E763FE1" w14:textId="5AF9C9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 w:rsidRPr="00574711">
              <w:t xml:space="preserve">ZW HNQIS </w:t>
            </w:r>
            <w:r>
              <w:t>VMMC</w:t>
            </w:r>
          </w:p>
        </w:tc>
      </w:tr>
      <w:tr w:rsidR="003B4ED4" w:rsidTr="3DF8BAF6" w14:paraId="6BE57C47" w14:textId="77777777">
        <w:tc>
          <w:tcPr>
            <w:tcW w:w="1691" w:type="dxa"/>
            <w:vAlign w:val="center"/>
          </w:tcPr>
          <w:p w:rsidRPr="000E6493" w:rsidR="00753F1D" w:rsidP="00753F1D" w:rsidRDefault="00753F1D" w14:paraId="3BF98079" w14:textId="3C768DFC">
            <w:r>
              <w:t>VMMC PRC</w:t>
            </w:r>
          </w:p>
        </w:tc>
        <w:tc>
          <w:tcPr>
            <w:tcW w:w="49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Pr="000C793D" w:rsidR="00753F1D" w:rsidP="00753F1D" w:rsidRDefault="00753F1D" w14:paraId="06624ED7" w14:textId="692B44C1">
            <w:r w:rsidRPr="000E6493">
              <w:t xml:space="preserve">ZW HNQIS VMMC: Surgical Equipment and Procedures, and </w:t>
            </w:r>
            <w:proofErr w:type="spellStart"/>
            <w:r w:rsidRPr="000E6493">
              <w:t>Prepex</w:t>
            </w:r>
            <w:proofErr w:type="spellEnd"/>
            <w:r w:rsidRPr="000E6493">
              <w:t xml:space="preserve"> Device Procedures</w:t>
            </w:r>
          </w:p>
        </w:tc>
        <w:tc>
          <w:tcPr>
            <w:tcW w:w="26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53F1D" w:rsidP="00753F1D" w:rsidRDefault="00753F1D" w14:paraId="047732D3" w14:textId="1F92C5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 w:rsidRPr="00574711">
              <w:t xml:space="preserve">ZW HNQIS </w:t>
            </w:r>
            <w:r>
              <w:t>VMMC</w:t>
            </w:r>
          </w:p>
        </w:tc>
      </w:tr>
      <w:tr w:rsidR="00753F1D" w:rsidTr="3DF8BAF6" w14:paraId="6F0D92EE" w14:textId="77777777">
        <w:tc>
          <w:tcPr>
            <w:tcW w:w="1691" w:type="dxa"/>
            <w:vAlign w:val="center"/>
          </w:tcPr>
          <w:p w:rsidR="00753F1D" w:rsidP="00753F1D" w:rsidRDefault="00753F1D" w14:paraId="2857CB43" w14:textId="68DBAB84">
            <w:r>
              <w:t>WEA</w:t>
            </w:r>
          </w:p>
        </w:tc>
        <w:tc>
          <w:tcPr>
            <w:tcW w:w="496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Pr="000E6493" w:rsidR="00753F1D" w:rsidP="00753F1D" w:rsidRDefault="00753F1D" w14:paraId="4B1D8DF9" w14:textId="2FEFEF23">
            <w:r w:rsidRPr="00753F1D">
              <w:t>ZW HNQIS Work Environment Assessment</w:t>
            </w:r>
          </w:p>
        </w:tc>
        <w:tc>
          <w:tcPr>
            <w:tcW w:w="26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Pr="00574711" w:rsidR="00753F1D" w:rsidP="00753F1D" w:rsidRDefault="00753F1D" w14:paraId="47DC71FB" w14:textId="552B35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ZW HNQIS WEA</w:t>
            </w:r>
          </w:p>
        </w:tc>
      </w:tr>
    </w:tbl>
    <w:p w:rsidRPr="00BE045D" w:rsidR="00BE045D" w:rsidP="000E6493" w:rsidRDefault="00BE045D" w14:paraId="435C5E54" w14:textId="1C86E98E"/>
    <w:p w:rsidR="00AE312D" w:rsidP="00AF0E35" w:rsidRDefault="000E6493" w14:paraId="4A2346FE" w14:textId="399E0F92">
      <w:pPr>
        <w:pStyle w:val="Heading2"/>
      </w:pPr>
      <w:bookmarkStart w:name="_Toc29886286" w:id="16"/>
      <w:r>
        <w:t>HNQIS</w:t>
      </w:r>
      <w:r w:rsidR="00BE045D">
        <w:t xml:space="preserve"> </w:t>
      </w:r>
      <w:r w:rsidR="002D315C">
        <w:t>Configuration</w:t>
      </w:r>
      <w:bookmarkEnd w:id="16"/>
    </w:p>
    <w:p w:rsidR="006833E1" w:rsidRDefault="006833E1" w14:paraId="38D31F30" w14:textId="47F75A76">
      <w:pPr>
        <w:numPr>
          <w:ilvl w:val="0"/>
          <w:numId w:val="13"/>
        </w:numPr>
      </w:pPr>
      <w:r>
        <w:t>Prioritization matrix:</w:t>
      </w:r>
    </w:p>
    <w:p w:rsidR="006833E1" w:rsidP="006833E1" w:rsidRDefault="0053582A" w14:paraId="7756366F" w14:textId="0CCFCF92">
      <w:pPr>
        <w:numPr>
          <w:ilvl w:val="1"/>
          <w:numId w:val="13"/>
        </w:numPr>
      </w:pPr>
      <w:r>
        <w:t xml:space="preserve">Server dependent and customizable. For </w:t>
      </w:r>
      <w:r w:rsidR="003B673B">
        <w:t>the</w:t>
      </w:r>
      <w:r>
        <w:t xml:space="preserve"> server</w:t>
      </w:r>
      <w:r w:rsidR="003B673B">
        <w:t xml:space="preserve"> </w:t>
      </w:r>
      <w:hyperlink w:history="1" r:id="rId23">
        <w:r w:rsidRPr="0093506A" w:rsidR="003B673B">
          <w:rPr>
            <w:rStyle w:val="Hyperlink"/>
          </w:rPr>
          <w:t>https://zw.hnqis.org</w:t>
        </w:r>
      </w:hyperlink>
      <w:r>
        <w:t xml:space="preserve">, the prioritization matrix </w:t>
      </w:r>
      <w:r w:rsidR="003B673B">
        <w:t xml:space="preserve">used by the HNQIS app to schedule the date of the next supportive supervision visit </w:t>
      </w:r>
      <w:r>
        <w:t>is as follows:</w:t>
      </w:r>
    </w:p>
    <w:p w:rsidR="0053582A" w:rsidP="0053582A" w:rsidRDefault="0053582A" w14:paraId="104B25D7" w14:textId="3B5003DF">
      <w:pPr>
        <w:numPr>
          <w:ilvl w:val="2"/>
          <w:numId w:val="13"/>
        </w:numPr>
      </w:pPr>
      <w:r>
        <w:t xml:space="preserve">+1 month in case </w:t>
      </w:r>
      <w:r w:rsidR="003B673B">
        <w:t>the Quality of Care (</w:t>
      </w:r>
      <w:proofErr w:type="spellStart"/>
      <w:r>
        <w:t>QoC</w:t>
      </w:r>
      <w:proofErr w:type="spellEnd"/>
      <w:r w:rsidR="003B673B">
        <w:t>)</w:t>
      </w:r>
      <w:r>
        <w:t xml:space="preserve"> score is below 90%</w:t>
      </w:r>
    </w:p>
    <w:p w:rsidR="0053582A" w:rsidP="0053582A" w:rsidRDefault="0053582A" w14:paraId="7E94D3F1" w14:textId="3C0A1A4A">
      <w:pPr>
        <w:numPr>
          <w:ilvl w:val="2"/>
          <w:numId w:val="13"/>
        </w:numPr>
      </w:pPr>
      <w:r>
        <w:t xml:space="preserve">+6 months in case </w:t>
      </w:r>
      <w:r w:rsidR="003B673B">
        <w:t>the Quality of Care (</w:t>
      </w:r>
      <w:proofErr w:type="spellStart"/>
      <w:r w:rsidR="003B673B">
        <w:t>QoC</w:t>
      </w:r>
      <w:proofErr w:type="spellEnd"/>
      <w:r w:rsidR="003B673B">
        <w:t xml:space="preserve">) </w:t>
      </w:r>
      <w:r>
        <w:t>score is equal to or greater than 90%</w:t>
      </w:r>
    </w:p>
    <w:p w:rsidR="00B842E3" w:rsidP="00B842E3" w:rsidRDefault="00B842E3" w14:paraId="6A9F56CE" w14:textId="77777777"/>
    <w:p w:rsidR="5A35BEC5" w:rsidP="00B842E3" w:rsidRDefault="5A35BEC5" w14:paraId="5EF201CE" w14:textId="18EEF33C">
      <w:pPr>
        <w:pStyle w:val="Heading2"/>
      </w:pPr>
      <w:bookmarkStart w:name="_Toc29886287" w:id="17"/>
      <w:r>
        <w:t>HNQIS Analytics</w:t>
      </w:r>
      <w:bookmarkEnd w:id="17"/>
    </w:p>
    <w:p w:rsidR="5A35BEC5" w:rsidP="00B842E3" w:rsidRDefault="5A35BEC5" w14:paraId="7D7BC626" w14:textId="224ACD45">
      <w:pPr>
        <w:pStyle w:val="ListParagraph"/>
        <w:numPr>
          <w:ilvl w:val="0"/>
          <w:numId w:val="13"/>
        </w:numPr>
      </w:pPr>
      <w:r>
        <w:t xml:space="preserve">For each HNQIS Program, </w:t>
      </w:r>
      <w:r w:rsidR="2741D5BB">
        <w:t>we have:</w:t>
      </w:r>
    </w:p>
    <w:p w:rsidR="5A35BEC5" w:rsidP="009A4CC1" w:rsidRDefault="2741D5BB" w14:paraId="12219E7E" w14:textId="25152660">
      <w:pPr>
        <w:pStyle w:val="ListParagraph"/>
        <w:numPr>
          <w:ilvl w:val="1"/>
          <w:numId w:val="13"/>
        </w:numPr>
      </w:pPr>
      <w:r w:rsidRPr="003041C3">
        <w:rPr>
          <w:b/>
          <w:bCs/>
        </w:rPr>
        <w:t>Event data items</w:t>
      </w:r>
      <w:r w:rsidR="49424130">
        <w:t xml:space="preserve"> </w:t>
      </w:r>
      <w:r w:rsidR="009A4CC1">
        <w:t>b</w:t>
      </w:r>
      <w:r w:rsidR="49424130">
        <w:t>y health area</w:t>
      </w:r>
      <w:r w:rsidR="009A4CC1">
        <w:t>: these are Data elements (DEs) a</w:t>
      </w:r>
      <w:r w:rsidR="003041C3">
        <w:t>nd they compose the HNQIS Programs. They store the values collected during supportive supervision visits.</w:t>
      </w:r>
    </w:p>
    <w:p w:rsidR="003041C3" w:rsidP="00B15999" w:rsidRDefault="00B15999" w14:paraId="6ECDE724" w14:textId="7A6BFDA5">
      <w:pPr>
        <w:pStyle w:val="ListParagraph"/>
        <w:ind w:left="1440"/>
      </w:pPr>
      <w:r>
        <w:rPr>
          <w:noProof/>
        </w:rPr>
        <w:drawing>
          <wp:inline distT="0" distB="0" distL="0" distR="0" wp14:anchorId="294C1402" wp14:editId="709CFBFB">
            <wp:extent cx="1900555" cy="2035810"/>
            <wp:effectExtent l="0" t="0" r="4445" b="0"/>
            <wp:docPr id="507916504" name="Picture 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0555" cy="203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B15999" w:rsidR="5A35BEC5" w:rsidP="00B842E3" w:rsidRDefault="5A35BEC5" w14:paraId="0F221028" w14:textId="1BEE8FE4">
      <w:pPr>
        <w:pStyle w:val="ListParagraph"/>
        <w:numPr>
          <w:ilvl w:val="1"/>
          <w:numId w:val="13"/>
        </w:numPr>
        <w:rPr>
          <w:b/>
          <w:bCs/>
        </w:rPr>
      </w:pPr>
      <w:r w:rsidRPr="00B15999">
        <w:rPr>
          <w:b/>
          <w:bCs/>
        </w:rPr>
        <w:t>Program indicators</w:t>
      </w:r>
      <w:r w:rsidR="00B15999">
        <w:rPr>
          <w:b/>
          <w:bCs/>
        </w:rPr>
        <w:t>:</w:t>
      </w:r>
    </w:p>
    <w:p w:rsidR="5A35BEC5" w:rsidP="00B842E3" w:rsidRDefault="5A35BEC5" w14:paraId="746398CD" w14:textId="4AE4C657">
      <w:pPr>
        <w:numPr>
          <w:ilvl w:val="2"/>
          <w:numId w:val="13"/>
        </w:numPr>
      </w:pPr>
      <w:r w:rsidRPr="00B15999">
        <w:rPr>
          <w:b/>
          <w:bCs/>
        </w:rPr>
        <w:t>Count</w:t>
      </w:r>
      <w:r w:rsidR="00B15999">
        <w:t>: they store the number of assessments conducted by Health Area</w:t>
      </w:r>
    </w:p>
    <w:p w:rsidR="53B9106B" w:rsidP="00650A3B" w:rsidRDefault="001D01F1" w14:paraId="7DF1D6AA" w14:textId="747DA143">
      <w:pPr>
        <w:ind w:left="2160"/>
      </w:pPr>
      <w:r>
        <w:rPr>
          <w:noProof/>
        </w:rPr>
        <w:drawing>
          <wp:inline distT="0" distB="0" distL="0" distR="0" wp14:anchorId="12A06A66" wp14:editId="449F0252">
            <wp:extent cx="4512802" cy="2018708"/>
            <wp:effectExtent l="0" t="0" r="0" b="635"/>
            <wp:docPr id="205191900" name="Picture 5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2802" cy="2018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0A3B" w:rsidP="00B842E3" w:rsidRDefault="00650A3B" w14:paraId="0217B8F4" w14:textId="7F25C53E">
      <w:pPr>
        <w:numPr>
          <w:ilvl w:val="2"/>
          <w:numId w:val="13"/>
        </w:numPr>
      </w:pPr>
      <w:r w:rsidRPr="00650A3B">
        <w:rPr>
          <w:b/>
          <w:bCs/>
        </w:rPr>
        <w:t>% Class A, B and C</w:t>
      </w:r>
      <w:r>
        <w:t xml:space="preserve">: they store the percentage of assessments which fall in Class A, B and C based on the </w:t>
      </w:r>
      <w:proofErr w:type="spellStart"/>
      <w:r>
        <w:t>QoC</w:t>
      </w:r>
      <w:proofErr w:type="spellEnd"/>
      <w:r>
        <w:t xml:space="preserve"> score, where Class A is </w:t>
      </w:r>
    </w:p>
    <w:p w:rsidR="002B1388" w:rsidP="002B1388" w:rsidRDefault="00523798" w14:paraId="670CCDA3" w14:textId="3FE6E77C">
      <w:pPr>
        <w:ind w:left="2160"/>
      </w:pPr>
      <w:r>
        <w:rPr>
          <w:noProof/>
        </w:rPr>
        <w:drawing>
          <wp:inline distT="0" distB="0" distL="0" distR="0" wp14:anchorId="184B5C36" wp14:editId="41C019C9">
            <wp:extent cx="4467431" cy="3373961"/>
            <wp:effectExtent l="0" t="0" r="3175" b="4445"/>
            <wp:docPr id="1258857406" name="Picture 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7431" cy="3373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CEDE9BA" w:rsidP="00386652" w:rsidRDefault="00386652" w14:paraId="7A47C945" w14:textId="06A649CF">
      <w:pPr>
        <w:pStyle w:val="ListParagraph"/>
        <w:numPr>
          <w:ilvl w:val="0"/>
          <w:numId w:val="13"/>
        </w:numPr>
      </w:pPr>
      <w:r>
        <w:t xml:space="preserve">Note on </w:t>
      </w:r>
      <w:r w:rsidR="3CEDE9BA">
        <w:t>Maps</w:t>
      </w:r>
      <w:r>
        <w:t>:</w:t>
      </w:r>
    </w:p>
    <w:p w:rsidR="3CEDE9BA" w:rsidP="00B842E3" w:rsidRDefault="3CEDE9BA" w14:paraId="6BC69613" w14:textId="058DA47A">
      <w:pPr>
        <w:numPr>
          <w:ilvl w:val="1"/>
          <w:numId w:val="13"/>
        </w:numPr>
      </w:pPr>
      <w:r>
        <w:t xml:space="preserve">Users are </w:t>
      </w:r>
      <w:r w:rsidR="2474E995">
        <w:t xml:space="preserve">now </w:t>
      </w:r>
      <w:r>
        <w:t xml:space="preserve">able to </w:t>
      </w:r>
      <w:r w:rsidR="00386652">
        <w:t xml:space="preserve">analyze data on maps thanks to the availability of shape files for Zimbabwe administrative regions. </w:t>
      </w:r>
      <w:r>
        <w:rPr>
          <w:noProof/>
        </w:rPr>
        <w:drawing>
          <wp:inline distT="0" distB="0" distL="0" distR="0" wp14:anchorId="25EB9F62" wp14:editId="60819C16">
            <wp:extent cx="4875293" cy="3409579"/>
            <wp:effectExtent l="0" t="0" r="1905" b="0"/>
            <wp:docPr id="1411281859" name="Picture 8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5293" cy="3409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3BA970C" w:rsidP="53BA970C" w:rsidRDefault="53BA970C" w14:paraId="1E627270" w14:textId="340CE668"/>
    <w:p w:rsidR="04F8CB27" w:rsidP="00AF0E35" w:rsidRDefault="116972C8" w14:paraId="2320045F" w14:textId="60F81667">
      <w:pPr>
        <w:pStyle w:val="Heading2"/>
      </w:pPr>
      <w:bookmarkStart w:name="_Toc29886288" w:id="18"/>
      <w:r w:rsidRPr="608D3931">
        <w:t>Helpdesk</w:t>
      </w:r>
      <w:bookmarkEnd w:id="18"/>
    </w:p>
    <w:p w:rsidR="00A53585" w:rsidP="00A53585" w:rsidRDefault="41BEA7A8" w14:paraId="2E24ED21" w14:textId="21D179CF">
      <w:pPr>
        <w:pStyle w:val="ListParagraph"/>
        <w:numPr>
          <w:ilvl w:val="0"/>
          <w:numId w:val="3"/>
        </w:numPr>
        <w:spacing w:line="240" w:lineRule="auto"/>
      </w:pPr>
      <w:r>
        <w:t xml:space="preserve">The </w:t>
      </w:r>
      <w:r w:rsidRPr="00CC4AAC" w:rsidR="00A53585">
        <w:rPr>
          <w:b/>
          <w:bCs/>
        </w:rPr>
        <w:t>H</w:t>
      </w:r>
      <w:r w:rsidRPr="00CC4AAC" w:rsidR="543620CE">
        <w:rPr>
          <w:b/>
          <w:bCs/>
        </w:rPr>
        <w:t>elpdesk</w:t>
      </w:r>
      <w:r w:rsidR="543620CE">
        <w:t xml:space="preserve"> </w:t>
      </w:r>
      <w:r w:rsidR="4DDCC13A">
        <w:t>is a</w:t>
      </w:r>
      <w:r w:rsidR="38C1BC72">
        <w:t xml:space="preserve"> </w:t>
      </w:r>
      <w:r w:rsidR="4DDCC13A">
        <w:t xml:space="preserve">platform that allows </w:t>
      </w:r>
      <w:r w:rsidR="00A53585">
        <w:t>users</w:t>
      </w:r>
      <w:r w:rsidR="4DDCC13A">
        <w:t xml:space="preserve"> to get assistance in issues </w:t>
      </w:r>
      <w:r w:rsidR="00A53585">
        <w:t>they</w:t>
      </w:r>
      <w:r w:rsidR="4DDCC13A">
        <w:t xml:space="preserve"> come across</w:t>
      </w:r>
      <w:r w:rsidR="0F483734">
        <w:t xml:space="preserve"> in the server and the HNQIS app</w:t>
      </w:r>
      <w:r w:rsidR="00A53585">
        <w:t>. PSI</w:t>
      </w:r>
      <w:r w:rsidR="005E3F88">
        <w:t>-</w:t>
      </w:r>
      <w:r w:rsidR="00A53585">
        <w:t>MIS Helpdesk</w:t>
      </w:r>
      <w:r w:rsidR="543620CE">
        <w:t xml:space="preserve"> will help </w:t>
      </w:r>
      <w:r w:rsidR="00A53585">
        <w:t>users</w:t>
      </w:r>
      <w:r w:rsidR="4DECD929">
        <w:t xml:space="preserve"> to</w:t>
      </w:r>
      <w:r w:rsidR="00A53585">
        <w:t>:</w:t>
      </w:r>
    </w:p>
    <w:p w:rsidR="00CC4AAC" w:rsidP="00CC4AAC" w:rsidRDefault="3105D694" w14:paraId="28B8AC17" w14:textId="77777777">
      <w:pPr>
        <w:pStyle w:val="ListParagraph"/>
        <w:numPr>
          <w:ilvl w:val="1"/>
          <w:numId w:val="3"/>
        </w:numPr>
        <w:spacing w:line="240" w:lineRule="auto"/>
      </w:pPr>
      <w:r>
        <w:t xml:space="preserve">Submit any issue </w:t>
      </w:r>
      <w:r w:rsidR="00A53585">
        <w:t>they</w:t>
      </w:r>
      <w:r>
        <w:t xml:space="preserve"> are experiencing </w:t>
      </w:r>
      <w:r w:rsidR="00A53585">
        <w:t>to get timely support</w:t>
      </w:r>
    </w:p>
    <w:p w:rsidR="00CC4AAC" w:rsidP="00CC4AAC" w:rsidRDefault="3E9FF7DC" w14:paraId="41D2A194" w14:textId="77777777">
      <w:pPr>
        <w:pStyle w:val="ListParagraph"/>
        <w:numPr>
          <w:ilvl w:val="1"/>
          <w:numId w:val="3"/>
        </w:numPr>
        <w:spacing w:line="240" w:lineRule="auto"/>
      </w:pPr>
      <w:r>
        <w:t>View the status of you</w:t>
      </w:r>
      <w:r w:rsidR="764FEB97">
        <w:t>r</w:t>
      </w:r>
      <w:r>
        <w:t xml:space="preserve"> submitted tickets to track </w:t>
      </w:r>
      <w:r w:rsidR="5B31B158">
        <w:t>progress on their resolutio</w:t>
      </w:r>
      <w:r w:rsidR="00CC4AAC">
        <w:t>n</w:t>
      </w:r>
    </w:p>
    <w:p w:rsidR="3F0942AE" w:rsidP="00CC4AAC" w:rsidRDefault="3F0942AE" w14:paraId="4F24882D" w14:textId="79CB8CF7">
      <w:pPr>
        <w:pStyle w:val="ListParagraph"/>
        <w:numPr>
          <w:ilvl w:val="1"/>
          <w:numId w:val="3"/>
        </w:numPr>
        <w:spacing w:line="240" w:lineRule="auto"/>
      </w:pPr>
      <w:r>
        <w:t>Request for new features and functionalit</w:t>
      </w:r>
      <w:r w:rsidR="78961C09">
        <w:t>y</w:t>
      </w:r>
    </w:p>
    <w:p w:rsidRPr="00CC4AAC" w:rsidR="00CC4AAC" w:rsidP="00CC4AAC" w:rsidRDefault="78961C09" w14:paraId="0208AB88" w14:textId="77777777">
      <w:pPr>
        <w:pStyle w:val="ListParagraph"/>
        <w:numPr>
          <w:ilvl w:val="1"/>
          <w:numId w:val="3"/>
        </w:numPr>
        <w:spacing w:line="240" w:lineRule="auto"/>
      </w:pPr>
      <w:r w:rsidRPr="00CC4AAC">
        <w:rPr>
          <w:color w:val="000000" w:themeColor="text1"/>
        </w:rPr>
        <w:t>Learn how to handle tasks through the knowledge base articles from the solutions page</w:t>
      </w:r>
    </w:p>
    <w:p w:rsidRPr="005E3F88" w:rsidR="00CC4AAC" w:rsidP="00CC4AAC" w:rsidRDefault="4E93ABF7" w14:paraId="7C4B8F94" w14:textId="07CAF197">
      <w:pPr>
        <w:pStyle w:val="ListParagraph"/>
        <w:numPr>
          <w:ilvl w:val="1"/>
          <w:numId w:val="3"/>
        </w:numPr>
        <w:spacing w:line="240" w:lineRule="auto"/>
      </w:pPr>
      <w:r w:rsidRPr="00CC4AAC">
        <w:rPr>
          <w:color w:val="000000" w:themeColor="text1"/>
        </w:rPr>
        <w:t>Search for answers for frequently asked questions (FAQs)</w:t>
      </w:r>
    </w:p>
    <w:p w:rsidRPr="00CC4AAC" w:rsidR="005E3F88" w:rsidP="005E3F88" w:rsidRDefault="005E3F88" w14:paraId="0FA2E96D" w14:textId="77777777">
      <w:pPr>
        <w:spacing w:line="240" w:lineRule="auto"/>
      </w:pPr>
    </w:p>
    <w:p w:rsidR="1A611D17" w:rsidP="00AF0E35" w:rsidRDefault="0796E790" w14:paraId="632858B8" w14:textId="1218385B">
      <w:pPr>
        <w:pStyle w:val="Heading2"/>
      </w:pPr>
      <w:bookmarkStart w:name="_Toc29886289" w:id="19"/>
      <w:r>
        <w:t>How do I get help from</w:t>
      </w:r>
      <w:r w:rsidR="1A611D17">
        <w:t xml:space="preserve"> Hel</w:t>
      </w:r>
      <w:r w:rsidR="7C6DCDB8">
        <w:t>p</w:t>
      </w:r>
      <w:r w:rsidR="1A611D17">
        <w:t>desk</w:t>
      </w:r>
      <w:r w:rsidR="4C714469">
        <w:t>?</w:t>
      </w:r>
      <w:bookmarkEnd w:id="19"/>
    </w:p>
    <w:p w:rsidR="00FC0B64" w:rsidP="00FC0B64" w:rsidRDefault="005E3F88" w14:paraId="16F3C827" w14:textId="30BF2355">
      <w:pPr>
        <w:pStyle w:val="ListParagraph"/>
        <w:numPr>
          <w:ilvl w:val="0"/>
          <w:numId w:val="13"/>
        </w:numPr>
      </w:pPr>
      <w:r>
        <w:t xml:space="preserve">Go to the </w:t>
      </w:r>
      <w:r w:rsidRPr="00E30323">
        <w:rPr>
          <w:b/>
          <w:bCs/>
        </w:rPr>
        <w:t>PSI-MIS Helpdesk page</w:t>
      </w:r>
      <w:r>
        <w:t xml:space="preserve"> at: </w:t>
      </w:r>
      <w:hyperlink w:history="1" r:id="rId28">
        <w:r w:rsidR="00FC0B64">
          <w:rPr>
            <w:rStyle w:val="Hyperlink"/>
          </w:rPr>
          <w:t>https://helppsi.freshdesk.com/</w:t>
        </w:r>
      </w:hyperlink>
    </w:p>
    <w:p w:rsidR="387177AE" w:rsidP="005E3F88" w:rsidRDefault="387177AE" w14:paraId="6ECA5C1D" w14:textId="3F76F007">
      <w:pPr>
        <w:pStyle w:val="ListParagraph"/>
        <w:numPr>
          <w:ilvl w:val="0"/>
          <w:numId w:val="13"/>
        </w:numPr>
        <w:tabs>
          <w:tab w:val="left" w:pos="709"/>
        </w:tabs>
      </w:pPr>
      <w:r w:rsidRPr="31A7EF0A">
        <w:t>Click on the new support ticket</w:t>
      </w:r>
    </w:p>
    <w:p w:rsidR="176A3A81" w:rsidP="31A7EF0A" w:rsidRDefault="176A3A81" w14:paraId="6C482B22" w14:textId="3F33D487">
      <w:pPr>
        <w:ind w:firstLine="720"/>
      </w:pPr>
      <w:r>
        <w:rPr>
          <w:noProof/>
        </w:rPr>
        <w:drawing>
          <wp:inline distT="0" distB="0" distL="0" distR="0" wp14:anchorId="7A357515" wp14:editId="4709BBD2">
            <wp:extent cx="4207298" cy="867756"/>
            <wp:effectExtent l="0" t="0" r="0" b="0"/>
            <wp:docPr id="1268943420" name="Picture 1350664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0664816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4298141" cy="886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59BC33D" w:rsidP="00F13938" w:rsidRDefault="559BC33D" w14:paraId="0FD6146B" w14:textId="75B656F3">
      <w:pPr>
        <w:pStyle w:val="ListParagraph"/>
        <w:numPr>
          <w:ilvl w:val="0"/>
          <w:numId w:val="21"/>
        </w:numPr>
      </w:pPr>
      <w:r>
        <w:t>Fill in the ticket details as per the form</w:t>
      </w:r>
    </w:p>
    <w:p w:rsidR="559BC33D" w:rsidP="31A7EF0A" w:rsidRDefault="559BC33D" w14:paraId="0F52F22E" w14:textId="36742510">
      <w:pPr>
        <w:ind w:firstLine="720"/>
      </w:pPr>
      <w:r>
        <w:rPr>
          <w:noProof/>
        </w:rPr>
        <w:drawing>
          <wp:inline distT="0" distB="0" distL="0" distR="0" wp14:anchorId="6696135E" wp14:editId="47AC90E6">
            <wp:extent cx="4299233" cy="2077963"/>
            <wp:effectExtent l="0" t="0" r="0" b="5080"/>
            <wp:docPr id="824546239" name="Picture 2061083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1083685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9233" cy="2077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0E27991" w:rsidP="00F13938" w:rsidRDefault="70E27991" w14:paraId="06956E6B" w14:textId="1F500E5F">
      <w:pPr>
        <w:pStyle w:val="ListParagraph"/>
        <w:numPr>
          <w:ilvl w:val="1"/>
          <w:numId w:val="12"/>
        </w:numPr>
        <w:spacing w:line="270" w:lineRule="exact"/>
        <w:rPr>
          <w:color w:val="000000" w:themeColor="text1"/>
        </w:rPr>
      </w:pPr>
      <w:r w:rsidRPr="31A7EF0A">
        <w:rPr>
          <w:color w:val="000000" w:themeColor="text1"/>
        </w:rPr>
        <w:t>Requester - your email address</w:t>
      </w:r>
    </w:p>
    <w:p w:rsidR="70E27991" w:rsidP="00F13938" w:rsidRDefault="70E27991" w14:paraId="27116D7D" w14:textId="51DDC102">
      <w:pPr>
        <w:pStyle w:val="ListParagraph"/>
        <w:numPr>
          <w:ilvl w:val="1"/>
          <w:numId w:val="12"/>
        </w:numPr>
        <w:spacing w:line="270" w:lineRule="exact"/>
        <w:rPr>
          <w:color w:val="000000" w:themeColor="text1"/>
        </w:rPr>
      </w:pPr>
      <w:r w:rsidRPr="31A7EF0A">
        <w:rPr>
          <w:color w:val="000000" w:themeColor="text1"/>
        </w:rPr>
        <w:t>Subject - the subject of your ticket</w:t>
      </w:r>
    </w:p>
    <w:p w:rsidRPr="00F13938" w:rsidR="181D060D" w:rsidP="00F13938" w:rsidRDefault="70E27991" w14:paraId="1151C17B" w14:textId="05AD8D19">
      <w:pPr>
        <w:pStyle w:val="ListParagraph"/>
        <w:numPr>
          <w:ilvl w:val="1"/>
          <w:numId w:val="12"/>
        </w:numPr>
        <w:spacing w:line="270" w:lineRule="exact"/>
        <w:rPr>
          <w:color w:val="000000" w:themeColor="text1"/>
        </w:rPr>
      </w:pPr>
      <w:r w:rsidRPr="31A7EF0A">
        <w:rPr>
          <w:color w:val="000000" w:themeColor="text1"/>
        </w:rPr>
        <w:t>Server - choose the server on which you are experiencing the issue on</w:t>
      </w:r>
      <w:r w:rsidR="00F13938">
        <w:rPr>
          <w:color w:val="000000" w:themeColor="text1"/>
        </w:rPr>
        <w:t xml:space="preserve">, </w:t>
      </w:r>
      <w:r w:rsidRPr="00F13938" w:rsidR="181D060D">
        <w:rPr>
          <w:color w:val="000000" w:themeColor="text1"/>
        </w:rPr>
        <w:t>e.g.</w:t>
      </w:r>
      <w:r w:rsidRPr="00F13938">
        <w:rPr>
          <w:color w:val="000000" w:themeColor="text1"/>
        </w:rPr>
        <w:t xml:space="preserve"> </w:t>
      </w:r>
      <w:hyperlink r:id="rId31">
        <w:r w:rsidRPr="53B9106B" w:rsidR="26995BF9">
          <w:rPr>
            <w:rStyle w:val="Hyperlink"/>
          </w:rPr>
          <w:t>https://zw.hnqis.org</w:t>
        </w:r>
      </w:hyperlink>
      <w:r w:rsidRPr="53B9106B" w:rsidR="26995BF9">
        <w:t xml:space="preserve"> </w:t>
      </w:r>
    </w:p>
    <w:p w:rsidR="70E27991" w:rsidP="00F13938" w:rsidRDefault="70E27991" w14:paraId="72855123" w14:textId="353EF124">
      <w:pPr>
        <w:pStyle w:val="ListParagraph"/>
        <w:numPr>
          <w:ilvl w:val="1"/>
          <w:numId w:val="12"/>
        </w:numPr>
        <w:spacing w:line="270" w:lineRule="exact"/>
        <w:rPr>
          <w:color w:val="000000" w:themeColor="text1"/>
        </w:rPr>
      </w:pPr>
      <w:r w:rsidRPr="31A7EF0A">
        <w:rPr>
          <w:color w:val="000000" w:themeColor="text1"/>
        </w:rPr>
        <w:t xml:space="preserve">Country - specify your country or select </w:t>
      </w:r>
      <w:r w:rsidRPr="31A7EF0A">
        <w:rPr>
          <w:b/>
          <w:bCs/>
          <w:color w:val="000000" w:themeColor="text1"/>
        </w:rPr>
        <w:t>NA</w:t>
      </w:r>
      <w:r w:rsidRPr="31A7EF0A">
        <w:rPr>
          <w:color w:val="000000" w:themeColor="text1"/>
        </w:rPr>
        <w:t xml:space="preserve"> if not applicable</w:t>
      </w:r>
    </w:p>
    <w:p w:rsidRPr="00F13938" w:rsidR="00F13938" w:rsidP="00F13938" w:rsidRDefault="70E27991" w14:paraId="5564A1AE" w14:textId="77777777">
      <w:pPr>
        <w:pStyle w:val="ListParagraph"/>
        <w:numPr>
          <w:ilvl w:val="1"/>
          <w:numId w:val="12"/>
        </w:numPr>
        <w:spacing w:line="270" w:lineRule="exact"/>
        <w:rPr>
          <w:color w:val="183247"/>
        </w:rPr>
      </w:pPr>
      <w:r w:rsidRPr="31A7EF0A">
        <w:rPr>
          <w:color w:val="000000" w:themeColor="text1"/>
        </w:rPr>
        <w:t xml:space="preserve">Ticket type - choose </w:t>
      </w:r>
      <w:r w:rsidRPr="31A7EF0A">
        <w:rPr>
          <w:b/>
          <w:bCs/>
          <w:color w:val="000000" w:themeColor="text1"/>
        </w:rPr>
        <w:t>Configuration, Maintenance, Question, Bug, Other</w:t>
      </w:r>
      <w:r w:rsidRPr="31A7EF0A">
        <w:rPr>
          <w:color w:val="000000" w:themeColor="text1"/>
        </w:rPr>
        <w:t xml:space="preserve"> depending on the ticket type</w:t>
      </w:r>
    </w:p>
    <w:p w:rsidRPr="004321D8" w:rsidR="00F13938" w:rsidP="004321D8" w:rsidRDefault="00F13938" w14:paraId="649F901E" w14:textId="662D99C4">
      <w:pPr>
        <w:pStyle w:val="ListParagraph"/>
        <w:numPr>
          <w:ilvl w:val="1"/>
          <w:numId w:val="12"/>
        </w:numPr>
        <w:spacing w:line="270" w:lineRule="exact"/>
        <w:rPr>
          <w:color w:val="183247"/>
        </w:rPr>
      </w:pPr>
      <w:r>
        <w:t>D</w:t>
      </w:r>
      <w:r w:rsidR="64F9C775">
        <w:t>escribe your issue in details and be as specific as possible</w:t>
      </w:r>
    </w:p>
    <w:p w:rsidRPr="004321D8" w:rsidR="004321D8" w:rsidP="31A7EF0A" w:rsidRDefault="432D6A0D" w14:paraId="17396BF1" w14:textId="77777777">
      <w:pPr>
        <w:pStyle w:val="ListParagraph"/>
        <w:numPr>
          <w:ilvl w:val="1"/>
          <w:numId w:val="12"/>
        </w:numPr>
        <w:spacing w:line="270" w:lineRule="exact"/>
        <w:rPr>
          <w:color w:val="183247"/>
        </w:rPr>
      </w:pPr>
      <w:r>
        <w:t xml:space="preserve">Attach a file – </w:t>
      </w:r>
      <w:r w:rsidR="004321D8">
        <w:t>U</w:t>
      </w:r>
      <w:r>
        <w:t>se this to add any relevant files</w:t>
      </w:r>
      <w:r w:rsidR="0CFC7B32">
        <w:t xml:space="preserve"> or screenshots </w:t>
      </w:r>
      <w:r w:rsidR="306A0454">
        <w:t xml:space="preserve">of the full screen </w:t>
      </w:r>
      <w:r w:rsidR="0CFC7B32">
        <w:t>to assist in resolving the issue</w:t>
      </w:r>
    </w:p>
    <w:p w:rsidRPr="00E30323" w:rsidR="13D04BCC" w:rsidP="31A7EF0A" w:rsidRDefault="13D04BCC" w14:paraId="1DF36738" w14:textId="1690A7AC">
      <w:pPr>
        <w:pStyle w:val="ListParagraph"/>
        <w:numPr>
          <w:ilvl w:val="1"/>
          <w:numId w:val="12"/>
        </w:numPr>
        <w:spacing w:line="270" w:lineRule="exact"/>
        <w:rPr>
          <w:color w:val="183247"/>
        </w:rPr>
      </w:pPr>
      <w:r>
        <w:t>Click o</w:t>
      </w:r>
      <w:r w:rsidR="1EC50745">
        <w:t xml:space="preserve">n </w:t>
      </w:r>
      <w:r w:rsidRPr="004321D8" w:rsidR="1EC50745">
        <w:rPr>
          <w:b/>
          <w:bCs/>
        </w:rPr>
        <w:t>S</w:t>
      </w:r>
      <w:r w:rsidRPr="004321D8">
        <w:rPr>
          <w:b/>
          <w:bCs/>
        </w:rPr>
        <w:t>ubmit</w:t>
      </w:r>
    </w:p>
    <w:p w:rsidR="00E30323" w:rsidP="00E30323" w:rsidRDefault="00E30323" w14:paraId="467D4076" w14:textId="3D46191A">
      <w:pPr>
        <w:spacing w:line="270" w:lineRule="exact"/>
        <w:rPr>
          <w:color w:val="183247"/>
        </w:rPr>
      </w:pPr>
    </w:p>
    <w:p w:rsidRPr="00E30323" w:rsidR="004321D8" w:rsidP="00E30323" w:rsidRDefault="00837802" w14:paraId="1AD677D0" w14:textId="2467BD30">
      <w:pPr>
        <w:pStyle w:val="ListParagraph"/>
        <w:numPr>
          <w:ilvl w:val="0"/>
          <w:numId w:val="21"/>
        </w:numPr>
        <w:spacing w:line="270" w:lineRule="exact"/>
        <w:rPr>
          <w:color w:val="183247"/>
        </w:rPr>
      </w:pPr>
      <w:r>
        <w:rPr>
          <w:noProof/>
          <w:color w:val="183247"/>
        </w:rPr>
        <w:drawing>
          <wp:anchor distT="0" distB="0" distL="114300" distR="114300" simplePos="0" relativeHeight="251658240" behindDoc="0" locked="0" layoutInCell="1" allowOverlap="1" wp14:anchorId="2273FC38" wp14:editId="0E07F9CC">
            <wp:simplePos x="0" y="0"/>
            <wp:positionH relativeFrom="column">
              <wp:posOffset>2144955</wp:posOffset>
            </wp:positionH>
            <wp:positionV relativeFrom="paragraph">
              <wp:posOffset>-547</wp:posOffset>
            </wp:positionV>
            <wp:extent cx="3607435" cy="2256790"/>
            <wp:effectExtent l="0" t="0" r="0" b="3810"/>
            <wp:wrapSquare wrapText="bothSides"/>
            <wp:docPr id="7" name="Picture 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 Shot 2019-12-18 at 13.33.16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7435" cy="2256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0323">
        <w:rPr>
          <w:color w:val="183247"/>
        </w:rPr>
        <w:t>Another option to access the PSI-MIS Helpdesk page is from the DHIS2 ‘</w:t>
      </w:r>
      <w:r w:rsidRPr="00693ECC" w:rsidR="00E30323">
        <w:rPr>
          <w:b/>
          <w:bCs/>
          <w:color w:val="183247"/>
        </w:rPr>
        <w:t>Help</w:t>
      </w:r>
      <w:r w:rsidR="00E30323">
        <w:rPr>
          <w:color w:val="183247"/>
        </w:rPr>
        <w:t>’ app from your account menu:</w:t>
      </w:r>
    </w:p>
    <w:p w:rsidR="004321D8" w:rsidP="004321D8" w:rsidRDefault="004321D8" w14:paraId="2F8D9219" w14:textId="50FFE74F">
      <w:pPr>
        <w:spacing w:line="270" w:lineRule="exact"/>
        <w:rPr>
          <w:color w:val="183247"/>
        </w:rPr>
      </w:pPr>
    </w:p>
    <w:p w:rsidR="00837802" w:rsidP="004321D8" w:rsidRDefault="00837802" w14:paraId="102BBBBB" w14:textId="6E2EB863">
      <w:pPr>
        <w:spacing w:line="270" w:lineRule="exact"/>
        <w:rPr>
          <w:color w:val="183247"/>
        </w:rPr>
      </w:pPr>
    </w:p>
    <w:p w:rsidRPr="004321D8" w:rsidR="00693ECC" w:rsidP="004321D8" w:rsidRDefault="00693ECC" w14:paraId="2307127C" w14:textId="77777777">
      <w:pPr>
        <w:spacing w:line="270" w:lineRule="exact"/>
        <w:rPr>
          <w:color w:val="183247"/>
        </w:rPr>
      </w:pPr>
    </w:p>
    <w:p w:rsidR="002D315C" w:rsidP="00AF0E35" w:rsidRDefault="002D315C" w14:paraId="6088AF19" w14:textId="1BF828C1">
      <w:pPr>
        <w:pStyle w:val="Heading2"/>
      </w:pPr>
      <w:bookmarkStart w:name="_Toc29886290" w:id="20"/>
      <w:r>
        <w:t>Known bugs</w:t>
      </w:r>
      <w:bookmarkEnd w:id="20"/>
    </w:p>
    <w:p w:rsidR="0029222B" w:rsidP="00ED1DB4" w:rsidRDefault="0029222B" w14:paraId="7CCB6757" w14:textId="1F682E9D">
      <w:pPr>
        <w:pStyle w:val="ListParagraph"/>
        <w:numPr>
          <w:ilvl w:val="0"/>
          <w:numId w:val="13"/>
        </w:numPr>
      </w:pPr>
      <w:r>
        <w:t>Users app:</w:t>
      </w:r>
      <w:r w:rsidR="00ED1DB4">
        <w:t xml:space="preserve"> </w:t>
      </w:r>
      <w:r>
        <w:t>Users cannot see / edit users they have created themselves</w:t>
      </w:r>
    </w:p>
    <w:p w:rsidR="006D5CD0" w:rsidP="0029222B" w:rsidRDefault="006D5CD0" w14:paraId="3B16E4A0" w14:textId="26AB729B">
      <w:pPr>
        <w:pStyle w:val="ListParagraph"/>
        <w:numPr>
          <w:ilvl w:val="1"/>
          <w:numId w:val="13"/>
        </w:numPr>
      </w:pPr>
      <w:r>
        <w:t>This bug has been fixed</w:t>
      </w:r>
      <w:r w:rsidR="5F5344CD">
        <w:t>. This occurs if you do not select a</w:t>
      </w:r>
      <w:r w:rsidR="0066426A">
        <w:t>n</w:t>
      </w:r>
      <w:r w:rsidR="5F5344CD">
        <w:t xml:space="preserve"> OU for </w:t>
      </w:r>
      <w:r w:rsidR="63F75C02">
        <w:t>the user.</w:t>
      </w:r>
    </w:p>
    <w:p w:rsidR="0029222B" w:rsidP="0029222B" w:rsidRDefault="006D5CD0" w14:paraId="740EBCCE" w14:textId="065677AA">
      <w:pPr>
        <w:pStyle w:val="ListParagraph"/>
        <w:numPr>
          <w:ilvl w:val="1"/>
          <w:numId w:val="13"/>
        </w:numPr>
      </w:pPr>
      <w:r>
        <w:t xml:space="preserve">As a consequence of this bug, we have several users in the server with the same name and surname and different usernames. </w:t>
      </w:r>
      <w:proofErr w:type="spellStart"/>
      <w:r w:rsidRPr="006D5CD0">
        <w:rPr>
          <w:highlight w:val="yellow"/>
        </w:rPr>
        <w:t>Ranga</w:t>
      </w:r>
      <w:proofErr w:type="spellEnd"/>
      <w:r w:rsidRPr="006D5CD0">
        <w:rPr>
          <w:highlight w:val="yellow"/>
        </w:rPr>
        <w:t xml:space="preserve"> to clean up</w:t>
      </w:r>
      <w:r w:rsidR="0029222B">
        <w:t xml:space="preserve"> </w:t>
      </w:r>
    </w:p>
    <w:p w:rsidR="00ED1DB4" w:rsidP="00ED1DB4" w:rsidRDefault="00ED1DB4" w14:paraId="0266C618" w14:textId="55A9F8D3">
      <w:pPr>
        <w:pStyle w:val="ListParagraph"/>
        <w:numPr>
          <w:ilvl w:val="0"/>
          <w:numId w:val="13"/>
        </w:numPr>
      </w:pPr>
      <w:r>
        <w:t>Dashboard app: Unable to add items to a dashboard</w:t>
      </w:r>
    </w:p>
    <w:p w:rsidR="00AE312D" w:rsidP="00DE3AD1" w:rsidRDefault="00ED1DB4" w14:paraId="559F1A8B" w14:textId="04187878">
      <w:pPr>
        <w:pStyle w:val="ListParagraph"/>
        <w:numPr>
          <w:ilvl w:val="1"/>
          <w:numId w:val="13"/>
        </w:numPr>
      </w:pPr>
      <w:r>
        <w:t>Weird behavior, not always replicable</w:t>
      </w:r>
      <w:r w:rsidR="00DE3AD1">
        <w:t>. The University of Oslo is working to fix it.</w:t>
      </w:r>
    </w:p>
    <w:p w:rsidR="7BEB5FC7" w:rsidP="0025034E" w:rsidRDefault="0025034E" w14:paraId="20122B89" w14:textId="518FFA05" w14:noSpellErr="1">
      <w:pPr>
        <w:pStyle w:val="ListParagraph"/>
      </w:pPr>
      <w:r w:rsidRPr="5E27FE1A" w:rsidR="0025034E">
        <w:rPr>
          <w:rFonts w:ascii="Segoe UI" w:hAnsi="Segoe UI" w:eastAsia="Segoe UI" w:cs="Segoe UI"/>
          <w:sz w:val="21"/>
          <w:szCs w:val="21"/>
        </w:rPr>
        <w:t xml:space="preserve">      -     </w:t>
      </w:r>
      <w:r w:rsidRPr="5E27FE1A" w:rsidR="7BEB5FC7">
        <w:rPr>
          <w:rFonts w:ascii="Arial" w:hAnsi="Arial" w:eastAsia="Arial" w:cs="Arial"/>
        </w:rPr>
        <w:t>Multiple legends not rendering in PT</w:t>
      </w:r>
    </w:p>
    <w:p w:rsidR="06CAD126" w:rsidP="0025034E" w:rsidRDefault="06CAD126" w14:paraId="4D53A885" w14:textId="01E1A8FA">
      <w:pPr>
        <w:pStyle w:val="ListParagraph"/>
        <w:ind w:left="1440"/>
      </w:pPr>
      <w:bookmarkStart w:name="_GoBack" w:id="21"/>
      <w:bookmarkEnd w:id="21"/>
    </w:p>
    <w:p w:rsidR="33C3E024" w:rsidRDefault="33C3E024" w14:paraId="540E0C41" w14:textId="18CA7C47">
      <w:r>
        <w:br w:type="page"/>
      </w:r>
    </w:p>
    <w:p w:rsidR="33C3E024" w:rsidP="00641993" w:rsidRDefault="00641993" w14:paraId="57C88A23" w14:textId="146DE7A4">
      <w:pPr>
        <w:pStyle w:val="Heading2"/>
      </w:pPr>
      <w:bookmarkStart w:name="_Toc29886291" w:id="22"/>
      <w:r>
        <w:t xml:space="preserve">Annex 1 – </w:t>
      </w:r>
      <w:r w:rsidRPr="33C3E024" w:rsidR="33C3E024">
        <w:t>How to create User account for Data Analytics</w:t>
      </w:r>
      <w:bookmarkEnd w:id="22"/>
    </w:p>
    <w:p w:rsidR="33C3E024" w:rsidP="33C3E024" w:rsidRDefault="33C3E024" w14:paraId="2B90ABDE" w14:textId="63C37903">
      <w:pPr>
        <w:spacing w:line="257" w:lineRule="auto"/>
      </w:pPr>
      <w:r w:rsidRPr="33C3E024">
        <w:rPr>
          <w:rFonts w:ascii="Calibri" w:hAnsi="Calibri" w:eastAsia="Calibri" w:cs="Calibri"/>
          <w:b/>
          <w:bCs/>
          <w:sz w:val="28"/>
          <w:szCs w:val="28"/>
        </w:rPr>
        <w:t xml:space="preserve"> </w:t>
      </w:r>
    </w:p>
    <w:p w:rsidR="33C3E024" w:rsidP="33C3E024" w:rsidRDefault="33C3E024" w14:paraId="4ACB9B14" w14:textId="60D7A85C">
      <w:pPr>
        <w:spacing w:line="257" w:lineRule="auto"/>
      </w:pPr>
      <w:r w:rsidRPr="33C3E024">
        <w:rPr>
          <w:rFonts w:ascii="Calibri" w:hAnsi="Calibri" w:eastAsia="Calibri" w:cs="Calibri"/>
        </w:rPr>
        <w:t xml:space="preserve">Open </w:t>
      </w:r>
      <w:r w:rsidRPr="33C3E024">
        <w:rPr>
          <w:rFonts w:ascii="Calibri" w:hAnsi="Calibri" w:eastAsia="Calibri" w:cs="Calibri"/>
          <w:b/>
          <w:bCs/>
        </w:rPr>
        <w:t>DHIS2 App</w:t>
      </w:r>
      <w:r w:rsidRPr="33C3E024">
        <w:rPr>
          <w:rFonts w:ascii="Calibri" w:hAnsi="Calibri" w:eastAsia="Calibri" w:cs="Calibri"/>
        </w:rPr>
        <w:t xml:space="preserve">. Select </w:t>
      </w:r>
      <w:r w:rsidRPr="33C3E024">
        <w:rPr>
          <w:rFonts w:ascii="Calibri" w:hAnsi="Calibri" w:eastAsia="Calibri" w:cs="Calibri"/>
          <w:b/>
          <w:bCs/>
        </w:rPr>
        <w:t>Users app</w:t>
      </w:r>
    </w:p>
    <w:p w:rsidR="33C3E024" w:rsidP="33C3E024" w:rsidRDefault="33C3E024" w14:paraId="78709527" w14:textId="1168EA38"/>
    <w:p w:rsidR="33C3E024" w:rsidP="33C3E024" w:rsidRDefault="33C3E024" w14:paraId="00265A03" w14:textId="088F899D">
      <w:r>
        <w:rPr>
          <w:noProof/>
        </w:rPr>
        <w:drawing>
          <wp:inline distT="0" distB="0" distL="0" distR="0" wp14:anchorId="329DF588" wp14:editId="54D75FC8">
            <wp:extent cx="3438525" cy="3228975"/>
            <wp:effectExtent l="0" t="0" r="0" b="0"/>
            <wp:docPr id="575493982" name="Picture 1418117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8117831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3C3E024" w:rsidP="33C3E024" w:rsidRDefault="33C3E024" w14:paraId="006576B3" w14:textId="3D3EBE65"/>
    <w:p w:rsidR="33C3E024" w:rsidP="33C3E024" w:rsidRDefault="33C3E024" w14:paraId="2D42AE50" w14:textId="026279CF">
      <w:pPr>
        <w:spacing w:line="257" w:lineRule="auto"/>
      </w:pPr>
      <w:r w:rsidRPr="33C3E024">
        <w:rPr>
          <w:rFonts w:ascii="Calibri" w:hAnsi="Calibri" w:eastAsia="Calibri" w:cs="Calibri"/>
        </w:rPr>
        <w:t xml:space="preserve">Click on the </w:t>
      </w:r>
      <w:r w:rsidRPr="33C3E024">
        <w:rPr>
          <w:rFonts w:ascii="Calibri" w:hAnsi="Calibri" w:eastAsia="Calibri" w:cs="Calibri"/>
          <w:b/>
          <w:bCs/>
        </w:rPr>
        <w:t>+</w:t>
      </w:r>
      <w:r w:rsidR="00F275FB">
        <w:rPr>
          <w:rFonts w:ascii="Calibri" w:hAnsi="Calibri" w:eastAsia="Calibri" w:cs="Calibri"/>
          <w:b/>
          <w:bCs/>
        </w:rPr>
        <w:t xml:space="preserve"> </w:t>
      </w:r>
      <w:r w:rsidRPr="33C3E024">
        <w:rPr>
          <w:rFonts w:ascii="Calibri" w:hAnsi="Calibri" w:eastAsia="Calibri" w:cs="Calibri"/>
          <w:b/>
          <w:bCs/>
        </w:rPr>
        <w:t xml:space="preserve">add </w:t>
      </w:r>
      <w:r w:rsidRPr="33C3E024">
        <w:rPr>
          <w:rFonts w:ascii="Calibri" w:hAnsi="Calibri" w:eastAsia="Calibri" w:cs="Calibri"/>
        </w:rPr>
        <w:t>on the Users Card.</w:t>
      </w:r>
    </w:p>
    <w:p w:rsidR="33C3E024" w:rsidP="33C3E024" w:rsidRDefault="33C3E024" w14:paraId="547C7704" w14:textId="5D2920DC">
      <w:r>
        <w:rPr>
          <w:noProof/>
        </w:rPr>
        <w:drawing>
          <wp:inline distT="0" distB="0" distL="0" distR="0" wp14:anchorId="32780F9C" wp14:editId="37AF1DC0">
            <wp:extent cx="4572000" cy="1314450"/>
            <wp:effectExtent l="0" t="0" r="0" b="0"/>
            <wp:docPr id="888890077" name="Picture 958941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8941275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3C3E024" w:rsidP="33C3E024" w:rsidRDefault="33C3E024" w14:paraId="064BF27A" w14:textId="17214770"/>
    <w:p w:rsidR="33C3E024" w:rsidP="33C3E024" w:rsidRDefault="33C3E024" w14:paraId="79EFDCE6" w14:textId="50FE9785">
      <w:pPr>
        <w:spacing w:line="257" w:lineRule="auto"/>
      </w:pPr>
      <w:r w:rsidRPr="33C3E024">
        <w:rPr>
          <w:rFonts w:ascii="Calibri" w:hAnsi="Calibri" w:eastAsia="Calibri" w:cs="Calibri"/>
        </w:rPr>
        <w:t xml:space="preserve">Fill in the mandatory fields as shown below </w:t>
      </w:r>
      <w:proofErr w:type="spellStart"/>
      <w:r w:rsidRPr="33C3E024">
        <w:rPr>
          <w:rFonts w:ascii="Calibri" w:hAnsi="Calibri" w:eastAsia="Calibri" w:cs="Calibri"/>
        </w:rPr>
        <w:t>i.e</w:t>
      </w:r>
      <w:proofErr w:type="spellEnd"/>
      <w:r w:rsidRPr="33C3E024">
        <w:rPr>
          <w:rFonts w:ascii="Calibri" w:hAnsi="Calibri" w:eastAsia="Calibri" w:cs="Calibri"/>
        </w:rPr>
        <w:t xml:space="preserve"> </w:t>
      </w:r>
      <w:r w:rsidRPr="33C3E024">
        <w:rPr>
          <w:rFonts w:ascii="Calibri" w:hAnsi="Calibri" w:eastAsia="Calibri" w:cs="Calibri"/>
          <w:b/>
          <w:bCs/>
        </w:rPr>
        <w:t>Username,</w:t>
      </w:r>
      <w:r w:rsidR="00F275FB">
        <w:rPr>
          <w:rFonts w:ascii="Calibri" w:hAnsi="Calibri" w:eastAsia="Calibri" w:cs="Calibri"/>
          <w:b/>
          <w:bCs/>
        </w:rPr>
        <w:t xml:space="preserve"> </w:t>
      </w:r>
      <w:r w:rsidRPr="33C3E024">
        <w:rPr>
          <w:rFonts w:ascii="Calibri" w:hAnsi="Calibri" w:eastAsia="Calibri" w:cs="Calibri"/>
          <w:b/>
          <w:bCs/>
        </w:rPr>
        <w:t>Password,</w:t>
      </w:r>
      <w:r w:rsidR="00F275FB">
        <w:rPr>
          <w:rFonts w:ascii="Calibri" w:hAnsi="Calibri" w:eastAsia="Calibri" w:cs="Calibri"/>
          <w:b/>
          <w:bCs/>
        </w:rPr>
        <w:t xml:space="preserve"> </w:t>
      </w:r>
      <w:r w:rsidRPr="33C3E024">
        <w:rPr>
          <w:rFonts w:ascii="Calibri" w:hAnsi="Calibri" w:eastAsia="Calibri" w:cs="Calibri"/>
          <w:b/>
          <w:bCs/>
        </w:rPr>
        <w:t xml:space="preserve">Surname </w:t>
      </w:r>
      <w:r w:rsidRPr="00F275FB">
        <w:rPr>
          <w:rFonts w:ascii="Calibri" w:hAnsi="Calibri" w:eastAsia="Calibri" w:cs="Calibri"/>
        </w:rPr>
        <w:t>and</w:t>
      </w:r>
      <w:r w:rsidRPr="33C3E024">
        <w:rPr>
          <w:rFonts w:ascii="Calibri" w:hAnsi="Calibri" w:eastAsia="Calibri" w:cs="Calibri"/>
          <w:b/>
          <w:bCs/>
        </w:rPr>
        <w:t xml:space="preserve"> First name.</w:t>
      </w:r>
    </w:p>
    <w:p w:rsidR="33C3E024" w:rsidP="33C3E024" w:rsidRDefault="33C3E024" w14:paraId="527F6DCA" w14:textId="58B5B86B"/>
    <w:p w:rsidR="33C3E024" w:rsidP="33C3E024" w:rsidRDefault="33C3E024" w14:paraId="37252652" w14:textId="716AEAD0">
      <w:r>
        <w:rPr>
          <w:noProof/>
        </w:rPr>
        <w:drawing>
          <wp:inline distT="0" distB="0" distL="0" distR="0" wp14:anchorId="4908858E" wp14:editId="0C53B846">
            <wp:extent cx="4572000" cy="3000375"/>
            <wp:effectExtent l="0" t="0" r="0" b="0"/>
            <wp:docPr id="331216617" name="Picture 1806271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6271813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3C3E024" w:rsidP="33C3E024" w:rsidRDefault="33C3E024" w14:paraId="12C310D7" w14:textId="74277BAC"/>
    <w:p w:rsidR="33C3E024" w:rsidRDefault="33C3E024" w14:paraId="5D8DCB94" w14:textId="758C10CC">
      <w:r w:rsidRPr="33C3E024">
        <w:rPr>
          <w:rFonts w:ascii="Source Sans Pro" w:hAnsi="Source Sans Pro" w:eastAsia="Source Sans Pro" w:cs="Source Sans Pro"/>
          <w:color w:val="183247"/>
          <w:sz w:val="21"/>
          <w:szCs w:val="21"/>
        </w:rPr>
        <w:t xml:space="preserve">In the </w:t>
      </w:r>
      <w:r w:rsidRPr="33C3E024">
        <w:rPr>
          <w:rFonts w:ascii="Source Sans Pro" w:hAnsi="Source Sans Pro" w:eastAsia="Source Sans Pro" w:cs="Source Sans Pro"/>
          <w:b/>
          <w:bCs/>
          <w:color w:val="183247"/>
          <w:sz w:val="21"/>
          <w:szCs w:val="21"/>
        </w:rPr>
        <w:t>Available roles</w:t>
      </w:r>
      <w:r w:rsidRPr="33C3E024">
        <w:rPr>
          <w:rFonts w:ascii="Source Sans Pro" w:hAnsi="Source Sans Pro" w:eastAsia="Source Sans Pro" w:cs="Source Sans Pro"/>
          <w:color w:val="183247"/>
          <w:sz w:val="21"/>
          <w:szCs w:val="21"/>
        </w:rPr>
        <w:t xml:space="preserve"> section, double-click on the </w:t>
      </w:r>
      <w:r w:rsidRPr="33C3E024">
        <w:rPr>
          <w:rFonts w:ascii="Source Sans Pro" w:hAnsi="Source Sans Pro" w:eastAsia="Source Sans Pro" w:cs="Source Sans Pro"/>
          <w:b/>
          <w:bCs/>
          <w:color w:val="183247"/>
          <w:sz w:val="21"/>
          <w:szCs w:val="21"/>
        </w:rPr>
        <w:t>Analytics – Services (all)</w:t>
      </w:r>
      <w:r w:rsidRPr="33C3E024">
        <w:rPr>
          <w:rFonts w:ascii="Source Sans Pro" w:hAnsi="Source Sans Pro" w:eastAsia="Source Sans Pro" w:cs="Source Sans Pro"/>
          <w:color w:val="183247"/>
          <w:sz w:val="21"/>
          <w:szCs w:val="21"/>
        </w:rPr>
        <w:t xml:space="preserve"> role to assign the role</w:t>
      </w:r>
    </w:p>
    <w:p w:rsidR="33C3E024" w:rsidP="33C3E024" w:rsidRDefault="33C3E024" w14:paraId="624553C3" w14:textId="76294D19"/>
    <w:p w:rsidR="33C3E024" w:rsidP="33C3E024" w:rsidRDefault="33C3E024" w14:paraId="4790304F" w14:textId="55BAD2FB">
      <w:r>
        <w:rPr>
          <w:noProof/>
        </w:rPr>
        <w:drawing>
          <wp:inline distT="0" distB="0" distL="0" distR="0" wp14:anchorId="6EDEEA4B" wp14:editId="5FDAFD5E">
            <wp:extent cx="5619752" cy="2247900"/>
            <wp:effectExtent l="0" t="0" r="0" b="0"/>
            <wp:docPr id="1918881416" name="Picture 229446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446948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752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3C3E024" w:rsidP="33C3E024" w:rsidRDefault="33C3E024" w14:paraId="1E186CB1" w14:textId="7E000EE6"/>
    <w:p w:rsidR="33C3E024" w:rsidP="33C3E024" w:rsidRDefault="33C3E024" w14:paraId="3221C4A9" w14:textId="007F6E76">
      <w:pPr>
        <w:spacing w:line="257" w:lineRule="auto"/>
      </w:pPr>
      <w:r w:rsidRPr="33C3E024">
        <w:rPr>
          <w:rFonts w:ascii="Calibri" w:hAnsi="Calibri" w:eastAsia="Calibri" w:cs="Calibri"/>
        </w:rPr>
        <w:t xml:space="preserve">From the </w:t>
      </w:r>
      <w:r w:rsidRPr="33C3E024">
        <w:rPr>
          <w:rFonts w:ascii="Calibri" w:hAnsi="Calibri" w:eastAsia="Calibri" w:cs="Calibri"/>
          <w:b/>
          <w:bCs/>
        </w:rPr>
        <w:t>Data capture and maintenance organization units</w:t>
      </w:r>
      <w:r w:rsidRPr="33C3E024">
        <w:rPr>
          <w:rFonts w:ascii="Calibri" w:hAnsi="Calibri" w:eastAsia="Calibri" w:cs="Calibri"/>
        </w:rPr>
        <w:t>, select the</w:t>
      </w:r>
      <w:r w:rsidR="00F275FB">
        <w:rPr>
          <w:rFonts w:ascii="Calibri" w:hAnsi="Calibri" w:eastAsia="Calibri" w:cs="Calibri"/>
        </w:rPr>
        <w:t xml:space="preserve"> relevant</w:t>
      </w:r>
      <w:r w:rsidRPr="33C3E024">
        <w:rPr>
          <w:rFonts w:ascii="Calibri" w:hAnsi="Calibri" w:eastAsia="Calibri" w:cs="Calibri"/>
        </w:rPr>
        <w:t xml:space="preserve"> OU</w:t>
      </w:r>
      <w:r w:rsidR="00F275FB">
        <w:rPr>
          <w:rFonts w:ascii="Calibri" w:hAnsi="Calibri" w:eastAsia="Calibri" w:cs="Calibri"/>
        </w:rPr>
        <w:t>s</w:t>
      </w:r>
      <w:r w:rsidRPr="33C3E024">
        <w:rPr>
          <w:rFonts w:ascii="Calibri" w:hAnsi="Calibri" w:eastAsia="Calibri" w:cs="Calibri"/>
        </w:rPr>
        <w:t xml:space="preserve"> for Data Entry</w:t>
      </w:r>
      <w:r w:rsidR="00641993">
        <w:rPr>
          <w:rFonts w:ascii="Calibri" w:hAnsi="Calibri" w:eastAsia="Calibri" w:cs="Calibri"/>
        </w:rPr>
        <w:t xml:space="preserve"> (or _Test ZW)</w:t>
      </w:r>
      <w:r w:rsidRPr="33C3E024">
        <w:rPr>
          <w:rFonts w:ascii="Calibri" w:hAnsi="Calibri" w:eastAsia="Calibri" w:cs="Calibri"/>
        </w:rPr>
        <w:t xml:space="preserve"> and</w:t>
      </w:r>
      <w:r w:rsidR="00641993">
        <w:rPr>
          <w:rFonts w:ascii="Calibri" w:hAnsi="Calibri" w:eastAsia="Calibri" w:cs="Calibri"/>
        </w:rPr>
        <w:t xml:space="preserve"> relevant OUs for</w:t>
      </w:r>
      <w:r w:rsidRPr="33C3E024">
        <w:rPr>
          <w:rFonts w:ascii="Calibri" w:hAnsi="Calibri" w:eastAsia="Calibri" w:cs="Calibri"/>
        </w:rPr>
        <w:t xml:space="preserve"> </w:t>
      </w:r>
      <w:r w:rsidR="00641993">
        <w:rPr>
          <w:rFonts w:ascii="Calibri" w:hAnsi="Calibri" w:eastAsia="Calibri" w:cs="Calibri"/>
        </w:rPr>
        <w:t xml:space="preserve">data analysis from </w:t>
      </w:r>
      <w:r w:rsidRPr="33C3E024">
        <w:rPr>
          <w:rFonts w:ascii="Calibri" w:hAnsi="Calibri" w:eastAsia="Calibri" w:cs="Calibri"/>
        </w:rPr>
        <w:t>Zimbabwe.</w:t>
      </w:r>
    </w:p>
    <w:p w:rsidR="33C3E024" w:rsidP="33C3E024" w:rsidRDefault="33C3E024" w14:paraId="4A3C698D" w14:textId="3DBFB51B"/>
    <w:p w:rsidR="33C3E024" w:rsidP="33C3E024" w:rsidRDefault="33C3E024" w14:paraId="4DD91F53" w14:textId="0F71C65D">
      <w:r>
        <w:rPr>
          <w:noProof/>
        </w:rPr>
        <w:drawing>
          <wp:inline distT="0" distB="0" distL="0" distR="0" wp14:anchorId="66AF98AA" wp14:editId="083BFEED">
            <wp:extent cx="5206072" cy="1485900"/>
            <wp:effectExtent l="0" t="0" r="0" b="0"/>
            <wp:docPr id="279963722" name="Picture 364967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4967405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6072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33C3E024" w:rsidP="33C3E024" w:rsidRDefault="33C3E024" w14:paraId="1EA53C39" w14:textId="45B4B01F"/>
    <w:p w:rsidR="33C3E024" w:rsidP="33C3E024" w:rsidRDefault="33C3E024" w14:paraId="1CFE17C9" w14:textId="7D69BA34">
      <w:pPr>
        <w:spacing w:line="257" w:lineRule="auto"/>
      </w:pPr>
      <w:r w:rsidRPr="33C3E024">
        <w:rPr>
          <w:rFonts w:ascii="Source Sans Pro" w:hAnsi="Source Sans Pro" w:eastAsia="Source Sans Pro" w:cs="Source Sans Pro"/>
          <w:color w:val="183247"/>
          <w:sz w:val="21"/>
          <w:szCs w:val="21"/>
        </w:rPr>
        <w:t xml:space="preserve">Click on </w:t>
      </w:r>
      <w:r w:rsidRPr="33C3E024">
        <w:rPr>
          <w:rFonts w:ascii="Source Sans Pro" w:hAnsi="Source Sans Pro" w:eastAsia="Source Sans Pro" w:cs="Source Sans Pro"/>
          <w:b/>
          <w:bCs/>
          <w:color w:val="183247"/>
          <w:sz w:val="21"/>
          <w:szCs w:val="21"/>
        </w:rPr>
        <w:t>Show more options</w:t>
      </w:r>
      <w:r w:rsidRPr="33C3E024">
        <w:rPr>
          <w:rFonts w:ascii="Source Sans Pro" w:hAnsi="Source Sans Pro" w:eastAsia="Source Sans Pro" w:cs="Source Sans Pro"/>
          <w:color w:val="183247"/>
          <w:sz w:val="21"/>
          <w:szCs w:val="21"/>
        </w:rPr>
        <w:t xml:space="preserve"> at the bottom of the page to display additional options</w:t>
      </w:r>
    </w:p>
    <w:p w:rsidR="33C3E024" w:rsidP="33C3E024" w:rsidRDefault="33C3E024" w14:paraId="4588B6A7" w14:textId="29450BA8">
      <w:pPr>
        <w:spacing w:line="257" w:lineRule="auto"/>
        <w:rPr>
          <w:rFonts w:ascii="Source Sans Pro" w:hAnsi="Source Sans Pro" w:eastAsia="Source Sans Pro" w:cs="Source Sans Pro"/>
          <w:color w:val="183247"/>
          <w:sz w:val="21"/>
          <w:szCs w:val="21"/>
        </w:rPr>
      </w:pPr>
    </w:p>
    <w:p w:rsidR="33C3E024" w:rsidP="33C3E024" w:rsidRDefault="33C3E024" w14:paraId="258E0B25" w14:textId="0CBAFA15">
      <w:r>
        <w:rPr>
          <w:noProof/>
        </w:rPr>
        <w:drawing>
          <wp:inline distT="0" distB="0" distL="0" distR="0" wp14:anchorId="7C8E4B24" wp14:editId="22D9C5E5">
            <wp:extent cx="4290762" cy="2347364"/>
            <wp:effectExtent l="0" t="0" r="0" b="0"/>
            <wp:docPr id="137776425" name="Picture 1503644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3644916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0762" cy="2347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3C3E024" w:rsidP="33C3E024" w:rsidRDefault="33C3E024" w14:paraId="40750831" w14:textId="5C90420E"/>
    <w:p w:rsidR="33C3E024" w:rsidRDefault="33C3E024" w14:paraId="1B463DD5" w14:textId="16FAA623">
      <w:r w:rsidRPr="33C3E024">
        <w:rPr>
          <w:rFonts w:ascii="Source Sans Pro" w:hAnsi="Source Sans Pro" w:eastAsia="Source Sans Pro" w:cs="Source Sans Pro"/>
          <w:color w:val="183247"/>
          <w:sz w:val="21"/>
          <w:szCs w:val="21"/>
        </w:rPr>
        <w:t xml:space="preserve">From </w:t>
      </w:r>
      <w:r w:rsidRPr="33C3E024">
        <w:rPr>
          <w:rFonts w:ascii="Source Sans Pro" w:hAnsi="Source Sans Pro" w:eastAsia="Source Sans Pro" w:cs="Source Sans Pro"/>
          <w:b/>
          <w:bCs/>
          <w:color w:val="183247"/>
          <w:sz w:val="21"/>
          <w:szCs w:val="21"/>
        </w:rPr>
        <w:t>Available user groups</w:t>
      </w:r>
      <w:r w:rsidRPr="33C3E024">
        <w:rPr>
          <w:rFonts w:ascii="Source Sans Pro" w:hAnsi="Source Sans Pro" w:eastAsia="Source Sans Pro" w:cs="Source Sans Pro"/>
          <w:color w:val="183247"/>
          <w:sz w:val="21"/>
          <w:szCs w:val="21"/>
        </w:rPr>
        <w:t xml:space="preserve"> section, select the relevant user </w:t>
      </w:r>
      <w:r w:rsidR="00641993">
        <w:rPr>
          <w:rFonts w:ascii="Source Sans Pro" w:hAnsi="Source Sans Pro" w:eastAsia="Source Sans Pro" w:cs="Source Sans Pro"/>
          <w:color w:val="183247"/>
          <w:sz w:val="21"/>
          <w:szCs w:val="21"/>
        </w:rPr>
        <w:t>groups as per Access model.</w:t>
      </w:r>
    </w:p>
    <w:p w:rsidR="33C3E024" w:rsidP="33C3E024" w:rsidRDefault="33C3E024" w14:paraId="48202C47" w14:textId="3917CB26"/>
    <w:p w:rsidR="33C3E024" w:rsidP="33C3E024" w:rsidRDefault="33C3E024" w14:paraId="40C57C2F" w14:textId="1EE8C3E2">
      <w:r>
        <w:rPr>
          <w:noProof/>
        </w:rPr>
        <w:drawing>
          <wp:inline distT="0" distB="0" distL="0" distR="0" wp14:anchorId="62A8C3D7" wp14:editId="71E57A25">
            <wp:extent cx="5500688" cy="2200275"/>
            <wp:effectExtent l="0" t="0" r="0" b="0"/>
            <wp:docPr id="1123005159" name="Picture 27856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56529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0688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3C3E024" w:rsidP="33C3E024" w:rsidRDefault="33C3E024" w14:paraId="7077F6BC" w14:textId="02AC2882"/>
    <w:p w:rsidR="33C3E024" w:rsidP="33C3E024" w:rsidRDefault="33C3E024" w14:paraId="6AA989C6" w14:textId="6182E320">
      <w:r w:rsidRPr="33C3E024">
        <w:rPr>
          <w:rFonts w:ascii="Calibri" w:hAnsi="Calibri" w:eastAsia="Calibri" w:cs="Calibri"/>
        </w:rPr>
        <w:t xml:space="preserve">Click </w:t>
      </w:r>
      <w:r w:rsidRPr="33C3E024">
        <w:rPr>
          <w:rFonts w:ascii="Calibri" w:hAnsi="Calibri" w:eastAsia="Calibri" w:cs="Calibri"/>
          <w:b/>
          <w:bCs/>
        </w:rPr>
        <w:t>Save.</w:t>
      </w:r>
    </w:p>
    <w:p w:rsidR="33C3E024" w:rsidP="33C3E024" w:rsidRDefault="33C3E024" w14:paraId="1DD4338E" w14:textId="004A6163">
      <w:pPr>
        <w:rPr>
          <w:rFonts w:ascii="Calibri" w:hAnsi="Calibri" w:eastAsia="Calibri" w:cs="Calibri"/>
          <w:b/>
          <w:bCs/>
        </w:rPr>
      </w:pPr>
    </w:p>
    <w:p w:rsidR="33C3E024" w:rsidP="33C3E024" w:rsidRDefault="33C3E024" w14:paraId="19BADF6F" w14:textId="2EE01299">
      <w:pPr>
        <w:rPr>
          <w:rFonts w:ascii="Calibri" w:hAnsi="Calibri" w:eastAsia="Calibri" w:cs="Calibri"/>
          <w:b/>
          <w:bCs/>
        </w:rPr>
      </w:pPr>
    </w:p>
    <w:p w:rsidR="33C3E024" w:rsidP="33C3E024" w:rsidRDefault="33C3E024" w14:paraId="4CE21ED6" w14:textId="71D9DC19">
      <w:pPr>
        <w:rPr>
          <w:rFonts w:ascii="Calibri" w:hAnsi="Calibri" w:eastAsia="Calibri" w:cs="Calibri"/>
          <w:b/>
          <w:bCs/>
        </w:rPr>
      </w:pPr>
    </w:p>
    <w:p w:rsidR="33C3E024" w:rsidRDefault="33C3E024" w14:paraId="30762D33" w14:textId="2DA419F4">
      <w:r>
        <w:br w:type="page"/>
      </w:r>
    </w:p>
    <w:p w:rsidRPr="00641993" w:rsidR="33C3E024" w:rsidP="00641993" w:rsidRDefault="00641993" w14:paraId="60C85BE5" w14:textId="34C95842">
      <w:pPr>
        <w:pStyle w:val="Heading2"/>
      </w:pPr>
      <w:bookmarkStart w:name="_Toc29886292" w:id="23"/>
      <w:r>
        <w:t xml:space="preserve">Annex 2 – How to create </w:t>
      </w:r>
      <w:r w:rsidRPr="33C3E024">
        <w:t xml:space="preserve">User account for </w:t>
      </w:r>
      <w:r>
        <w:t>Data Entry</w:t>
      </w:r>
      <w:bookmarkEnd w:id="23"/>
    </w:p>
    <w:p w:rsidR="33C3E024" w:rsidP="33C3E024" w:rsidRDefault="33C3E024" w14:paraId="0987B320" w14:textId="17EA858D">
      <w:pPr>
        <w:rPr>
          <w:rFonts w:ascii="Calibri" w:hAnsi="Calibri" w:eastAsia="Calibri" w:cs="Calibri"/>
          <w:b/>
          <w:bCs/>
        </w:rPr>
      </w:pPr>
    </w:p>
    <w:p w:rsidRPr="00641993" w:rsidR="33C3E024" w:rsidP="33C3E024" w:rsidRDefault="33C3E024" w14:paraId="69B4A316" w14:textId="6065B129">
      <w:pPr>
        <w:spacing w:line="257" w:lineRule="auto"/>
      </w:pPr>
      <w:r w:rsidRPr="33C3E024">
        <w:rPr>
          <w:rFonts w:ascii="Calibri" w:hAnsi="Calibri" w:eastAsia="Calibri" w:cs="Calibri"/>
        </w:rPr>
        <w:t xml:space="preserve">Open </w:t>
      </w:r>
      <w:r w:rsidRPr="33C3E024">
        <w:rPr>
          <w:rFonts w:ascii="Calibri" w:hAnsi="Calibri" w:eastAsia="Calibri" w:cs="Calibri"/>
          <w:b/>
          <w:bCs/>
        </w:rPr>
        <w:t>DHIS2 App</w:t>
      </w:r>
      <w:r w:rsidRPr="33C3E024">
        <w:rPr>
          <w:rFonts w:ascii="Calibri" w:hAnsi="Calibri" w:eastAsia="Calibri" w:cs="Calibri"/>
        </w:rPr>
        <w:t xml:space="preserve">. Select </w:t>
      </w:r>
      <w:r w:rsidRPr="33C3E024">
        <w:rPr>
          <w:rFonts w:ascii="Calibri" w:hAnsi="Calibri" w:eastAsia="Calibri" w:cs="Calibri"/>
          <w:b/>
          <w:bCs/>
        </w:rPr>
        <w:t>Users app</w:t>
      </w:r>
      <w:r w:rsidR="00641993">
        <w:rPr>
          <w:rFonts w:ascii="Calibri" w:hAnsi="Calibri" w:eastAsia="Calibri" w:cs="Calibri"/>
        </w:rPr>
        <w:t>.</w:t>
      </w:r>
    </w:p>
    <w:p w:rsidR="33C3E024" w:rsidP="33C3E024" w:rsidRDefault="33C3E024" w14:paraId="4DBF91BA" w14:textId="66031A8C">
      <w:pPr>
        <w:spacing w:line="257" w:lineRule="auto"/>
      </w:pPr>
      <w:r>
        <w:rPr>
          <w:noProof/>
        </w:rPr>
        <w:drawing>
          <wp:inline distT="0" distB="0" distL="0" distR="0" wp14:anchorId="24ADF888" wp14:editId="6211C8F6">
            <wp:extent cx="3476625" cy="3281065"/>
            <wp:effectExtent l="0" t="0" r="0" b="0"/>
            <wp:docPr id="34318120" name="Picture 355833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5833009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328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3C3E024" w:rsidP="33C3E024" w:rsidRDefault="33C3E024" w14:paraId="0D040709" w14:textId="6F924595">
      <w:pPr>
        <w:rPr>
          <w:rFonts w:ascii="Calibri" w:hAnsi="Calibri" w:eastAsia="Calibri" w:cs="Calibri"/>
          <w:b/>
          <w:bCs/>
        </w:rPr>
      </w:pPr>
    </w:p>
    <w:p w:rsidR="33C3E024" w:rsidP="33C3E024" w:rsidRDefault="33C3E024" w14:paraId="0525D4FA" w14:textId="34956D1F">
      <w:pPr>
        <w:rPr>
          <w:rFonts w:ascii="Calibri" w:hAnsi="Calibri" w:eastAsia="Calibri" w:cs="Calibri"/>
          <w:b/>
          <w:bCs/>
        </w:rPr>
      </w:pPr>
    </w:p>
    <w:p w:rsidR="33C3E024" w:rsidP="33C3E024" w:rsidRDefault="33C3E024" w14:paraId="0A763E0C" w14:textId="2742D364">
      <w:pPr>
        <w:rPr>
          <w:rFonts w:ascii="Calibri" w:hAnsi="Calibri" w:eastAsia="Calibri" w:cs="Calibri"/>
          <w:b/>
          <w:bCs/>
        </w:rPr>
      </w:pPr>
    </w:p>
    <w:p w:rsidR="33C3E024" w:rsidP="33C3E024" w:rsidRDefault="33C3E024" w14:paraId="31E7A603" w14:textId="384A5D91">
      <w:pPr>
        <w:spacing w:line="257" w:lineRule="auto"/>
      </w:pPr>
      <w:r w:rsidRPr="33C3E024">
        <w:rPr>
          <w:rFonts w:ascii="Calibri" w:hAnsi="Calibri" w:eastAsia="Calibri" w:cs="Calibri"/>
        </w:rPr>
        <w:t xml:space="preserve">Click on the </w:t>
      </w:r>
      <w:r w:rsidRPr="33C3E024">
        <w:rPr>
          <w:rFonts w:ascii="Calibri" w:hAnsi="Calibri" w:eastAsia="Calibri" w:cs="Calibri"/>
          <w:b/>
          <w:bCs/>
        </w:rPr>
        <w:t>+</w:t>
      </w:r>
      <w:r w:rsidR="00641993">
        <w:rPr>
          <w:rFonts w:ascii="Calibri" w:hAnsi="Calibri" w:eastAsia="Calibri" w:cs="Calibri"/>
          <w:b/>
          <w:bCs/>
        </w:rPr>
        <w:t xml:space="preserve"> </w:t>
      </w:r>
      <w:r w:rsidRPr="33C3E024">
        <w:rPr>
          <w:rFonts w:ascii="Calibri" w:hAnsi="Calibri" w:eastAsia="Calibri" w:cs="Calibri"/>
          <w:b/>
          <w:bCs/>
        </w:rPr>
        <w:t xml:space="preserve">add </w:t>
      </w:r>
      <w:r w:rsidRPr="33C3E024">
        <w:rPr>
          <w:rFonts w:ascii="Calibri" w:hAnsi="Calibri" w:eastAsia="Calibri" w:cs="Calibri"/>
        </w:rPr>
        <w:t>on the Users Card.</w:t>
      </w:r>
    </w:p>
    <w:p w:rsidR="33C3E024" w:rsidP="33C3E024" w:rsidRDefault="33C3E024" w14:paraId="6FAC6CF8" w14:textId="5FC7F1C5">
      <w:pPr>
        <w:rPr>
          <w:rFonts w:ascii="Calibri" w:hAnsi="Calibri" w:eastAsia="Calibri" w:cs="Calibri"/>
          <w:b/>
          <w:bCs/>
        </w:rPr>
      </w:pPr>
    </w:p>
    <w:p w:rsidR="33C3E024" w:rsidP="33C3E024" w:rsidRDefault="33C3E024" w14:paraId="6E632139" w14:textId="2C8A73EE">
      <w:r>
        <w:rPr>
          <w:noProof/>
        </w:rPr>
        <w:drawing>
          <wp:inline distT="0" distB="0" distL="0" distR="0" wp14:anchorId="06C33B32" wp14:editId="35E9D727">
            <wp:extent cx="5763024" cy="1428750"/>
            <wp:effectExtent l="0" t="0" r="0" b="0"/>
            <wp:docPr id="1005201555" name="Picture 1063924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3924874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3024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3C3E024" w:rsidP="33C3E024" w:rsidRDefault="33C3E024" w14:paraId="4F56D065" w14:textId="743863E3"/>
    <w:p w:rsidR="33C3E024" w:rsidP="33C3E024" w:rsidRDefault="33C3E024" w14:paraId="03AF1E7C" w14:textId="137CE5FB"/>
    <w:p w:rsidR="33C3E024" w:rsidP="33C3E024" w:rsidRDefault="33C3E024" w14:paraId="22CD7CA8" w14:textId="187D0102">
      <w:pPr>
        <w:spacing w:line="257" w:lineRule="auto"/>
      </w:pPr>
      <w:r w:rsidRPr="33C3E024">
        <w:rPr>
          <w:rFonts w:ascii="Calibri" w:hAnsi="Calibri" w:eastAsia="Calibri" w:cs="Calibri"/>
        </w:rPr>
        <w:t xml:space="preserve">Fill in the mandatory fields as shown below </w:t>
      </w:r>
      <w:proofErr w:type="spellStart"/>
      <w:r w:rsidRPr="33C3E024">
        <w:rPr>
          <w:rFonts w:ascii="Calibri" w:hAnsi="Calibri" w:eastAsia="Calibri" w:cs="Calibri"/>
        </w:rPr>
        <w:t>i.e</w:t>
      </w:r>
      <w:proofErr w:type="spellEnd"/>
      <w:r w:rsidRPr="33C3E024">
        <w:rPr>
          <w:rFonts w:ascii="Calibri" w:hAnsi="Calibri" w:eastAsia="Calibri" w:cs="Calibri"/>
        </w:rPr>
        <w:t xml:space="preserve"> </w:t>
      </w:r>
      <w:r w:rsidRPr="33C3E024">
        <w:rPr>
          <w:rFonts w:ascii="Calibri" w:hAnsi="Calibri" w:eastAsia="Calibri" w:cs="Calibri"/>
          <w:b/>
          <w:bCs/>
        </w:rPr>
        <w:t>Username,</w:t>
      </w:r>
      <w:r w:rsidR="00641993">
        <w:rPr>
          <w:rFonts w:ascii="Calibri" w:hAnsi="Calibri" w:eastAsia="Calibri" w:cs="Calibri"/>
          <w:b/>
          <w:bCs/>
        </w:rPr>
        <w:t xml:space="preserve"> </w:t>
      </w:r>
      <w:r w:rsidRPr="33C3E024">
        <w:rPr>
          <w:rFonts w:ascii="Calibri" w:hAnsi="Calibri" w:eastAsia="Calibri" w:cs="Calibri"/>
          <w:b/>
          <w:bCs/>
        </w:rPr>
        <w:t>Password,</w:t>
      </w:r>
      <w:r w:rsidR="00641993">
        <w:rPr>
          <w:rFonts w:ascii="Calibri" w:hAnsi="Calibri" w:eastAsia="Calibri" w:cs="Calibri"/>
          <w:b/>
          <w:bCs/>
        </w:rPr>
        <w:t xml:space="preserve"> S</w:t>
      </w:r>
      <w:r w:rsidRPr="33C3E024">
        <w:rPr>
          <w:rFonts w:ascii="Calibri" w:hAnsi="Calibri" w:eastAsia="Calibri" w:cs="Calibri"/>
          <w:b/>
          <w:bCs/>
        </w:rPr>
        <w:t xml:space="preserve">urname </w:t>
      </w:r>
      <w:r w:rsidRPr="00641993">
        <w:rPr>
          <w:rFonts w:ascii="Calibri" w:hAnsi="Calibri" w:eastAsia="Calibri" w:cs="Calibri"/>
        </w:rPr>
        <w:t>and</w:t>
      </w:r>
      <w:r w:rsidRPr="33C3E024">
        <w:rPr>
          <w:rFonts w:ascii="Calibri" w:hAnsi="Calibri" w:eastAsia="Calibri" w:cs="Calibri"/>
          <w:b/>
          <w:bCs/>
        </w:rPr>
        <w:t xml:space="preserve"> First name.</w:t>
      </w:r>
    </w:p>
    <w:p w:rsidR="33C3E024" w:rsidP="33C3E024" w:rsidRDefault="33C3E024" w14:paraId="1F66C0E1" w14:textId="69A984A4">
      <w:pPr>
        <w:rPr>
          <w:rFonts w:ascii="Calibri" w:hAnsi="Calibri" w:eastAsia="Calibri" w:cs="Calibri"/>
          <w:b/>
          <w:bCs/>
        </w:rPr>
      </w:pPr>
    </w:p>
    <w:p w:rsidR="33C3E024" w:rsidP="33C3E024" w:rsidRDefault="33C3E024" w14:paraId="4DD58CE7" w14:textId="704FE891">
      <w:r>
        <w:rPr>
          <w:noProof/>
        </w:rPr>
        <w:drawing>
          <wp:inline distT="0" distB="0" distL="0" distR="0" wp14:anchorId="00FA27D2" wp14:editId="1D90FEF8">
            <wp:extent cx="3527292" cy="2990850"/>
            <wp:effectExtent l="0" t="0" r="0" b="0"/>
            <wp:docPr id="648114713" name="Picture 590775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0775118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7292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3C3E024" w:rsidP="33C3E024" w:rsidRDefault="33C3E024" w14:paraId="354AB0D2" w14:textId="6F6B83C1"/>
    <w:p w:rsidR="33C3E024" w:rsidRDefault="33C3E024" w14:paraId="464CC4D5" w14:textId="0C61FBD0">
      <w:r w:rsidRPr="33C3E024">
        <w:rPr>
          <w:rFonts w:ascii="Source Sans Pro" w:hAnsi="Source Sans Pro" w:eastAsia="Source Sans Pro" w:cs="Source Sans Pro"/>
          <w:color w:val="183247"/>
          <w:sz w:val="21"/>
          <w:szCs w:val="21"/>
        </w:rPr>
        <w:t xml:space="preserve">In the </w:t>
      </w:r>
      <w:r w:rsidRPr="33C3E024">
        <w:rPr>
          <w:rFonts w:ascii="Source Sans Pro" w:hAnsi="Source Sans Pro" w:eastAsia="Source Sans Pro" w:cs="Source Sans Pro"/>
          <w:b/>
          <w:bCs/>
          <w:color w:val="183247"/>
          <w:sz w:val="21"/>
          <w:szCs w:val="21"/>
        </w:rPr>
        <w:t>Available roles</w:t>
      </w:r>
      <w:r w:rsidRPr="33C3E024">
        <w:rPr>
          <w:rFonts w:ascii="Source Sans Pro" w:hAnsi="Source Sans Pro" w:eastAsia="Source Sans Pro" w:cs="Source Sans Pro"/>
          <w:color w:val="183247"/>
          <w:sz w:val="21"/>
          <w:szCs w:val="21"/>
        </w:rPr>
        <w:t xml:space="preserve"> section, double-click on the </w:t>
      </w:r>
      <w:r w:rsidRPr="33C3E024">
        <w:rPr>
          <w:rFonts w:ascii="Source Sans Pro" w:hAnsi="Source Sans Pro" w:eastAsia="Source Sans Pro" w:cs="Source Sans Pro"/>
          <w:b/>
          <w:bCs/>
          <w:color w:val="183247"/>
          <w:sz w:val="21"/>
          <w:szCs w:val="21"/>
        </w:rPr>
        <w:t>_User - Data Entry Tracker</w:t>
      </w:r>
      <w:r w:rsidRPr="33C3E024">
        <w:rPr>
          <w:rFonts w:ascii="Source Sans Pro" w:hAnsi="Source Sans Pro" w:eastAsia="Source Sans Pro" w:cs="Source Sans Pro"/>
          <w:color w:val="183247"/>
          <w:sz w:val="21"/>
          <w:szCs w:val="21"/>
        </w:rPr>
        <w:t xml:space="preserve"> role to assign the role</w:t>
      </w:r>
      <w:r w:rsidR="00641993">
        <w:rPr>
          <w:rFonts w:ascii="Source Sans Pro" w:hAnsi="Source Sans Pro" w:eastAsia="Source Sans Pro" w:cs="Source Sans Pro"/>
          <w:color w:val="183247"/>
          <w:sz w:val="21"/>
          <w:szCs w:val="21"/>
        </w:rPr>
        <w:t xml:space="preserve"> (this is for Data entry for Tracker programs, like HNQIS Programs).</w:t>
      </w:r>
    </w:p>
    <w:p w:rsidR="33C3E024" w:rsidP="33C3E024" w:rsidRDefault="33C3E024" w14:paraId="7005F9E0" w14:textId="676CA53C">
      <w:r>
        <w:rPr>
          <w:noProof/>
        </w:rPr>
        <w:drawing>
          <wp:inline distT="0" distB="0" distL="0" distR="0" wp14:anchorId="2501DAD8" wp14:editId="4A1CFAE6">
            <wp:extent cx="6721228" cy="1638300"/>
            <wp:effectExtent l="0" t="0" r="0" b="0"/>
            <wp:docPr id="1549416243" name="Picture 1950238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0238384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1228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3C3E024" w:rsidP="33C3E024" w:rsidRDefault="33C3E024" w14:paraId="77F51BBC" w14:textId="5DE3D565"/>
    <w:p w:rsidR="33C3E024" w:rsidP="33C3E024" w:rsidRDefault="33C3E024" w14:paraId="73A8AD2D" w14:textId="2606166F">
      <w:pPr>
        <w:spacing w:line="257" w:lineRule="auto"/>
      </w:pPr>
      <w:r w:rsidRPr="33C3E024">
        <w:rPr>
          <w:rFonts w:ascii="Calibri" w:hAnsi="Calibri" w:eastAsia="Calibri" w:cs="Calibri"/>
        </w:rPr>
        <w:t xml:space="preserve">From the </w:t>
      </w:r>
      <w:r w:rsidRPr="33C3E024">
        <w:rPr>
          <w:rFonts w:ascii="Calibri" w:hAnsi="Calibri" w:eastAsia="Calibri" w:cs="Calibri"/>
          <w:b/>
          <w:bCs/>
        </w:rPr>
        <w:t>Data capture and maintenance organization units</w:t>
      </w:r>
      <w:r w:rsidRPr="33C3E024">
        <w:rPr>
          <w:rFonts w:ascii="Calibri" w:hAnsi="Calibri" w:eastAsia="Calibri" w:cs="Calibri"/>
        </w:rPr>
        <w:t>, select the relevant OU</w:t>
      </w:r>
      <w:r w:rsidR="00641993">
        <w:rPr>
          <w:rFonts w:ascii="Calibri" w:hAnsi="Calibri" w:eastAsia="Calibri" w:cs="Calibri"/>
        </w:rPr>
        <w:t>s</w:t>
      </w:r>
      <w:r w:rsidRPr="33C3E024">
        <w:rPr>
          <w:rFonts w:ascii="Calibri" w:hAnsi="Calibri" w:eastAsia="Calibri" w:cs="Calibri"/>
        </w:rPr>
        <w:t xml:space="preserve"> for Data Entry.</w:t>
      </w:r>
    </w:p>
    <w:p w:rsidR="33C3E024" w:rsidP="33C3E024" w:rsidRDefault="33C3E024" w14:paraId="0E720FF1" w14:textId="6B7C1239"/>
    <w:p w:rsidR="33C3E024" w:rsidP="33C3E024" w:rsidRDefault="33C3E024" w14:paraId="55674E25" w14:textId="00E5ED7C">
      <w:r>
        <w:rPr>
          <w:noProof/>
        </w:rPr>
        <w:drawing>
          <wp:inline distT="0" distB="0" distL="0" distR="0" wp14:anchorId="6B2CE53A" wp14:editId="3CF4DFFD">
            <wp:extent cx="6723528" cy="1442757"/>
            <wp:effectExtent l="0" t="0" r="0" b="0"/>
            <wp:docPr id="1778868196" name="Picture 1415453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5453396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3528" cy="1442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3C3E024" w:rsidP="33C3E024" w:rsidRDefault="33C3E024" w14:paraId="49F834AA" w14:textId="65903984"/>
    <w:p w:rsidR="33C3E024" w:rsidP="33C3E024" w:rsidRDefault="33C3E024" w14:paraId="763A96E3" w14:textId="529758D2">
      <w:pPr>
        <w:spacing w:line="257" w:lineRule="auto"/>
      </w:pPr>
      <w:r w:rsidRPr="33C3E024">
        <w:rPr>
          <w:rFonts w:ascii="Source Sans Pro" w:hAnsi="Source Sans Pro" w:eastAsia="Source Sans Pro" w:cs="Source Sans Pro"/>
          <w:color w:val="183247"/>
          <w:sz w:val="21"/>
          <w:szCs w:val="21"/>
        </w:rPr>
        <w:t xml:space="preserve">Click on </w:t>
      </w:r>
      <w:r w:rsidRPr="33C3E024">
        <w:rPr>
          <w:rFonts w:ascii="Source Sans Pro" w:hAnsi="Source Sans Pro" w:eastAsia="Source Sans Pro" w:cs="Source Sans Pro"/>
          <w:b/>
          <w:bCs/>
          <w:color w:val="183247"/>
          <w:sz w:val="21"/>
          <w:szCs w:val="21"/>
        </w:rPr>
        <w:t>Show more options</w:t>
      </w:r>
      <w:r w:rsidRPr="33C3E024">
        <w:rPr>
          <w:rFonts w:ascii="Source Sans Pro" w:hAnsi="Source Sans Pro" w:eastAsia="Source Sans Pro" w:cs="Source Sans Pro"/>
          <w:color w:val="183247"/>
          <w:sz w:val="21"/>
          <w:szCs w:val="21"/>
        </w:rPr>
        <w:t xml:space="preserve"> at the bottom of the page to display additional options</w:t>
      </w:r>
      <w:r w:rsidR="00641993">
        <w:rPr>
          <w:rFonts w:ascii="Source Sans Pro" w:hAnsi="Source Sans Pro" w:eastAsia="Source Sans Pro" w:cs="Source Sans Pro"/>
          <w:color w:val="183247"/>
          <w:sz w:val="21"/>
          <w:szCs w:val="21"/>
        </w:rPr>
        <w:t>.</w:t>
      </w:r>
    </w:p>
    <w:p w:rsidR="33C3E024" w:rsidP="33C3E024" w:rsidRDefault="33C3E024" w14:paraId="1DB1E570" w14:textId="1A6A6391"/>
    <w:p w:rsidR="33C3E024" w:rsidP="33C3E024" w:rsidRDefault="33C3E024" w14:paraId="24345CB9" w14:textId="5577F708">
      <w:r>
        <w:rPr>
          <w:noProof/>
        </w:rPr>
        <w:drawing>
          <wp:inline distT="0" distB="0" distL="0" distR="0" wp14:anchorId="2A08E7F4" wp14:editId="6F33F4D4">
            <wp:extent cx="6681937" cy="1851452"/>
            <wp:effectExtent l="0" t="0" r="0" b="0"/>
            <wp:docPr id="2120967709" name="Picture 1889496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9496289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1937" cy="1851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3C3E024" w:rsidP="33C3E024" w:rsidRDefault="33C3E024" w14:paraId="2B166E5E" w14:textId="737F4E09"/>
    <w:p w:rsidR="33C3E024" w:rsidP="33C3E024" w:rsidRDefault="33C3E024" w14:paraId="762E17EA" w14:textId="63442E32">
      <w:r w:rsidRPr="33C3E024">
        <w:rPr>
          <w:rFonts w:ascii="Source Sans Pro" w:hAnsi="Source Sans Pro" w:eastAsia="Source Sans Pro" w:cs="Source Sans Pro"/>
          <w:color w:val="183247"/>
          <w:sz w:val="21"/>
          <w:szCs w:val="21"/>
        </w:rPr>
        <w:t xml:space="preserve">From </w:t>
      </w:r>
      <w:r w:rsidRPr="33C3E024">
        <w:rPr>
          <w:rFonts w:ascii="Source Sans Pro" w:hAnsi="Source Sans Pro" w:eastAsia="Source Sans Pro" w:cs="Source Sans Pro"/>
          <w:b/>
          <w:bCs/>
          <w:color w:val="183247"/>
          <w:sz w:val="21"/>
          <w:szCs w:val="21"/>
        </w:rPr>
        <w:t>Available user groups</w:t>
      </w:r>
      <w:r w:rsidRPr="33C3E024">
        <w:rPr>
          <w:rFonts w:ascii="Source Sans Pro" w:hAnsi="Source Sans Pro" w:eastAsia="Source Sans Pro" w:cs="Source Sans Pro"/>
          <w:color w:val="183247"/>
          <w:sz w:val="21"/>
          <w:szCs w:val="21"/>
        </w:rPr>
        <w:t xml:space="preserve"> section, select the relevant user group</w:t>
      </w:r>
      <w:r w:rsidR="00641993">
        <w:rPr>
          <w:rFonts w:ascii="Source Sans Pro" w:hAnsi="Source Sans Pro" w:eastAsia="Source Sans Pro" w:cs="Source Sans Pro"/>
          <w:color w:val="183247"/>
          <w:sz w:val="21"/>
          <w:szCs w:val="21"/>
        </w:rPr>
        <w:t>s as per Access model.</w:t>
      </w:r>
    </w:p>
    <w:p w:rsidR="33C3E024" w:rsidP="33C3E024" w:rsidRDefault="33C3E024" w14:paraId="04807BF3" w14:textId="4CB6AC01">
      <w:pPr>
        <w:rPr>
          <w:rFonts w:ascii="Source Sans Pro" w:hAnsi="Source Sans Pro" w:eastAsia="Source Sans Pro" w:cs="Source Sans Pro"/>
          <w:color w:val="183247"/>
          <w:sz w:val="21"/>
          <w:szCs w:val="21"/>
        </w:rPr>
      </w:pPr>
    </w:p>
    <w:p w:rsidR="33C3E024" w:rsidP="33C3E024" w:rsidRDefault="33C3E024" w14:paraId="0504A3D4" w14:textId="78634115">
      <w:r>
        <w:rPr>
          <w:noProof/>
        </w:rPr>
        <w:drawing>
          <wp:inline distT="0" distB="0" distL="0" distR="0" wp14:anchorId="1543D26F" wp14:editId="0A8839EF">
            <wp:extent cx="6617920" cy="1695842"/>
            <wp:effectExtent l="0" t="0" r="0" b="0"/>
            <wp:docPr id="1068792813" name="Picture 521374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1374317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7920" cy="1695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993" w:rsidP="33C3E024" w:rsidRDefault="00641993" w14:paraId="0FA2E6AB" w14:textId="77777777">
      <w:pPr>
        <w:spacing w:line="257" w:lineRule="auto"/>
        <w:rPr>
          <w:rFonts w:ascii="Calibri" w:hAnsi="Calibri" w:eastAsia="Calibri" w:cs="Calibri"/>
        </w:rPr>
      </w:pPr>
    </w:p>
    <w:p w:rsidR="00AE312D" w:rsidP="33C3E024" w:rsidRDefault="33C3E024" w14:paraId="045D82E1" w14:textId="49AD1246">
      <w:pPr>
        <w:spacing w:line="257" w:lineRule="auto"/>
      </w:pPr>
      <w:r w:rsidRPr="33C3E024">
        <w:rPr>
          <w:rFonts w:ascii="Calibri" w:hAnsi="Calibri" w:eastAsia="Calibri" w:cs="Calibri"/>
        </w:rPr>
        <w:t xml:space="preserve">Click </w:t>
      </w:r>
      <w:r w:rsidRPr="33C3E024">
        <w:rPr>
          <w:rFonts w:ascii="Calibri" w:hAnsi="Calibri" w:eastAsia="Calibri" w:cs="Calibri"/>
          <w:b/>
          <w:bCs/>
        </w:rPr>
        <w:t>Save.</w:t>
      </w:r>
    </w:p>
    <w:sectPr w:rsidR="00AE312D" w:rsidSect="003F4DB5">
      <w:headerReference w:type="default" r:id="rId47"/>
      <w:footerReference w:type="even" r:id="rId48"/>
      <w:footerReference w:type="default" r:id="rId49"/>
      <w:pgSz w:w="12240" w:h="15840" w:orient="portrait"/>
      <w:pgMar w:top="1440" w:right="1440" w:bottom="1440" w:left="1440" w:header="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720B9F" w:rsidP="006833E1" w:rsidRDefault="00720B9F" w14:paraId="7574C5F5" w14:textId="77777777">
      <w:pPr>
        <w:spacing w:line="240" w:lineRule="auto"/>
      </w:pPr>
      <w:r>
        <w:separator/>
      </w:r>
    </w:p>
  </w:endnote>
  <w:endnote w:type="continuationSeparator" w:id="0">
    <w:p w:rsidR="00720B9F" w:rsidP="006833E1" w:rsidRDefault="00720B9F" w14:paraId="46F504FF" w14:textId="77777777">
      <w:pPr>
        <w:spacing w:line="240" w:lineRule="auto"/>
      </w:pPr>
      <w:r>
        <w:continuationSeparator/>
      </w:r>
    </w:p>
  </w:endnote>
  <w:endnote w:type="continuationNotice" w:id="1">
    <w:p w:rsidR="00720B9F" w:rsidRDefault="00720B9F" w14:paraId="291D99F3" w14:textId="77777777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507136885"/>
      <w:docPartObj>
        <w:docPartGallery w:val="Page Numbers (Bottom of Page)"/>
        <w:docPartUnique/>
      </w:docPartObj>
    </w:sdtPr>
    <w:sdtContent>
      <w:p w:rsidR="0053582A" w:rsidP="007B4647" w:rsidRDefault="0053582A" w14:paraId="7A01D88A" w14:textId="447C555A">
        <w:pPr>
          <w:pStyle w:val="Footer"/>
          <w:framePr w:wrap="none" w:hAnchor="margin" w:vAnchor="text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:rsidR="0053582A" w:rsidP="0053582A" w:rsidRDefault="0053582A" w14:paraId="1D87EBEE" w14:textId="77777777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p14">
  <w:sdt>
    <w:sdtPr>
      <w:rPr>
        <w:rStyle w:val="PageNumber"/>
        <w:sz w:val="18"/>
      </w:rPr>
      <w:id w:val="1294950670"/>
      <w:docPartObj>
        <w:docPartGallery w:val="Page Numbers (Bottom of Page)"/>
        <w:docPartUnique/>
      </w:docPartObj>
    </w:sdtPr>
    <w:sdtContent>
      <w:p w:rsidRPr="0053582A" w:rsidR="0053582A" w:rsidP="0053582A" w:rsidRDefault="0053582A" w14:paraId="4E220ECA" w14:textId="2B40D3DF">
        <w:pPr>
          <w:pStyle w:val="Footer"/>
          <w:framePr w:wrap="none" w:hAnchor="page" w:vAnchor="text" w:x="10451" w:y="234"/>
          <w:rPr>
            <w:rStyle w:val="PageNumber"/>
            <w:sz w:val="18"/>
          </w:rPr>
        </w:pPr>
        <w:r w:rsidRPr="0053582A">
          <w:rPr>
            <w:rStyle w:val="PageNumber"/>
            <w:sz w:val="18"/>
          </w:rPr>
          <w:fldChar w:fldCharType="begin"/>
        </w:r>
        <w:r w:rsidRPr="0053582A">
          <w:rPr>
            <w:rStyle w:val="PageNumber"/>
            <w:sz w:val="18"/>
          </w:rPr>
          <w:instrText xml:space="preserve"> PAGE </w:instrText>
        </w:r>
        <w:r w:rsidRPr="0053582A">
          <w:rPr>
            <w:rStyle w:val="PageNumber"/>
            <w:sz w:val="18"/>
          </w:rPr>
          <w:fldChar w:fldCharType="separate"/>
        </w:r>
        <w:r w:rsidRPr="0053582A">
          <w:rPr>
            <w:rStyle w:val="PageNumber"/>
            <w:noProof/>
            <w:sz w:val="18"/>
          </w:rPr>
          <w:t>7</w:t>
        </w:r>
        <w:r w:rsidRPr="0053582A">
          <w:rPr>
            <w:rStyle w:val="PageNumber"/>
            <w:sz w:val="18"/>
          </w:rPr>
          <w:fldChar w:fldCharType="end"/>
        </w:r>
      </w:p>
    </w:sdtContent>
  </w:sdt>
  <w:p w:rsidR="0053582A" w:rsidP="0053582A" w:rsidRDefault="521CAA6A" w14:paraId="0A0B8F3B" w14:textId="20546A98">
    <w:pPr>
      <w:pStyle w:val="Footer"/>
      <w:pBdr>
        <w:top w:val="single" w:color="A6A6A6" w:themeColor="background1" w:themeShade="A6" w:sz="4" w:space="1"/>
      </w:pBdr>
      <w:tabs>
        <w:tab w:val="clear" w:pos="9026"/>
        <w:tab w:val="right" w:pos="9356"/>
      </w:tabs>
      <w:ind w:right="360"/>
    </w:pPr>
    <w:r>
      <w:rPr>
        <w:noProof/>
      </w:rPr>
      <w:drawing>
        <wp:inline distT="0" distB="0" distL="0" distR="0" wp14:anchorId="6189FB1F" wp14:editId="64C404F3">
          <wp:extent cx="575860" cy="362138"/>
          <wp:effectExtent l="0" t="0" r="0" b="0"/>
          <wp:docPr id="43379413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860" cy="3621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720B9F" w:rsidP="006833E1" w:rsidRDefault="00720B9F" w14:paraId="079FA29D" w14:textId="77777777">
      <w:pPr>
        <w:spacing w:line="240" w:lineRule="auto"/>
      </w:pPr>
      <w:r>
        <w:separator/>
      </w:r>
    </w:p>
  </w:footnote>
  <w:footnote w:type="continuationSeparator" w:id="0">
    <w:p w:rsidR="00720B9F" w:rsidP="006833E1" w:rsidRDefault="00720B9F" w14:paraId="0E31879E" w14:textId="77777777">
      <w:pPr>
        <w:spacing w:line="240" w:lineRule="auto"/>
      </w:pPr>
      <w:r>
        <w:continuationSeparator/>
      </w:r>
    </w:p>
  </w:footnote>
  <w:footnote w:type="continuationNotice" w:id="1">
    <w:p w:rsidR="00720B9F" w:rsidRDefault="00720B9F" w14:paraId="4C24E2B1" w14:textId="77777777">
      <w:pPr>
        <w:spacing w:line="240" w:lineRule="auto"/>
      </w:pPr>
    </w:p>
  </w:footnote>
  <w:footnote w:id="2">
    <w:p w:rsidRPr="006833E1" w:rsidR="000E6493" w:rsidP="006833E1" w:rsidRDefault="000E6493" w14:paraId="2CA791A4" w14:textId="2226285A">
      <w:r w:rsidRPr="006833E1">
        <w:rPr>
          <w:rStyle w:val="FootnoteReference"/>
          <w:sz w:val="20"/>
        </w:rPr>
        <w:footnoteRef/>
      </w:r>
      <w:r w:rsidRPr="006833E1">
        <w:rPr>
          <w:sz w:val="20"/>
        </w:rPr>
        <w:t xml:space="preserve"> </w:t>
      </w:r>
      <w:hyperlink w:history="1" r:id="rId1">
        <w:r w:rsidRPr="006833E1">
          <w:rPr>
            <w:rStyle w:val="Hyperlink"/>
            <w:sz w:val="20"/>
          </w:rPr>
          <w:t>https://play.google.com/store/apps/details?id=org.eyeseetea.malariacare.hnqis_ng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E30067" w:rsidRDefault="00E30067" w14:paraId="14CB9528" w14:textId="1DA996BF">
    <w:pPr>
      <w:pStyle w:val="Header"/>
    </w:pPr>
  </w:p>
  <w:p w:rsidR="00E30067" w:rsidRDefault="00E30067" w14:paraId="0E08E28D" w14:textId="05E7E171">
    <w:pPr>
      <w:pStyle w:val="Header"/>
    </w:pPr>
  </w:p>
  <w:p w:rsidRPr="00E30067" w:rsidR="00E30067" w:rsidP="00E30067" w:rsidRDefault="00E30067" w14:paraId="2BC05197" w14:textId="07215043">
    <w:pPr>
      <w:pStyle w:val="Header"/>
      <w:jc w:val="right"/>
      <w:rPr>
        <w:color w:val="BFBFBF" w:themeColor="background1" w:themeShade="BF"/>
        <w:sz w:val="20"/>
        <w:szCs w:val="20"/>
      </w:rPr>
    </w:pPr>
    <w:r w:rsidRPr="00E30067">
      <w:rPr>
        <w:color w:val="BFBFBF" w:themeColor="background1" w:themeShade="BF"/>
        <w:sz w:val="20"/>
        <w:szCs w:val="20"/>
      </w:rPr>
      <w:t>December 2019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BF0ED1"/>
    <w:multiLevelType w:val="multilevel"/>
    <w:tmpl w:val="153601C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hint="default" w:ascii="Symbol" w:hAnsi="Symbol"/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4E16306"/>
    <w:multiLevelType w:val="hybridMultilevel"/>
    <w:tmpl w:val="FFFFFFFF"/>
    <w:lvl w:ilvl="0" w:tplc="35F2EF3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EECA62D4">
      <w:start w:val="1"/>
      <w:numFmt w:val="bullet"/>
      <w:lvlText w:val=""/>
      <w:lvlJc w:val="left"/>
      <w:pPr>
        <w:ind w:left="1440" w:hanging="360"/>
      </w:pPr>
      <w:rPr>
        <w:rFonts w:hint="default" w:ascii="Wingdings" w:hAnsi="Wingdings"/>
      </w:rPr>
    </w:lvl>
    <w:lvl w:ilvl="2" w:tplc="BA503B0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B178CC7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6394A55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A828FC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5ACEAE8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4832F7A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6CCE783C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BA144A7"/>
    <w:multiLevelType w:val="hybridMultilevel"/>
    <w:tmpl w:val="FFFFFFFF"/>
    <w:lvl w:ilvl="0" w:tplc="065401A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B1B63866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14CC3B2E">
      <w:start w:val="1"/>
      <w:numFmt w:val="bullet"/>
      <w:lvlText w:val=""/>
      <w:lvlJc w:val="left"/>
      <w:pPr>
        <w:ind w:left="2160" w:hanging="360"/>
      </w:pPr>
      <w:rPr>
        <w:rFonts w:hint="default" w:ascii="Symbol" w:hAnsi="Symbol"/>
      </w:rPr>
    </w:lvl>
    <w:lvl w:ilvl="3" w:tplc="E61C5474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6F849D1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326EF53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E470632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E9A05578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4C1096A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15B91060"/>
    <w:multiLevelType w:val="hybridMultilevel"/>
    <w:tmpl w:val="FFFFFFFF"/>
    <w:lvl w:ilvl="0" w:tplc="EFDA301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55F03272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A1F4A9E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DA5EE826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853CCDF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BE3A5F1C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4FD0494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767E4C3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DD8AACC6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16405BFE"/>
    <w:multiLevelType w:val="hybridMultilevel"/>
    <w:tmpl w:val="FFFFFFFF"/>
    <w:lvl w:ilvl="0" w:tplc="D63C37B4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77FA161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253E20EA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3E128C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CDAE352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B296A63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37B6A3A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A6E4FB82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408ED9D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1A1D7B94"/>
    <w:multiLevelType w:val="multilevel"/>
    <w:tmpl w:val="7F46389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1C0F137C"/>
    <w:multiLevelType w:val="hybridMultilevel"/>
    <w:tmpl w:val="FFFFFFFF"/>
    <w:lvl w:ilvl="0" w:tplc="527CB8A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FFF60F9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6DF2448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A11EA184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BFE8B05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B31A727A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34FC0C4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412A4F7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DEE4548C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38E86094"/>
    <w:multiLevelType w:val="hybridMultilevel"/>
    <w:tmpl w:val="9A4A7436"/>
    <w:lvl w:ilvl="0" w:tplc="E1087046">
      <w:start w:val="3"/>
      <w:numFmt w:val="bullet"/>
      <w:lvlText w:val="-"/>
      <w:lvlJc w:val="left"/>
      <w:pPr>
        <w:ind w:left="720" w:hanging="360"/>
      </w:pPr>
      <w:rPr>
        <w:rFonts w:hint="default" w:ascii="Calibri" w:hAnsi="Calibri" w:cs="Calibri" w:eastAsiaTheme="minorHAnsi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3CA70F0D"/>
    <w:multiLevelType w:val="multilevel"/>
    <w:tmpl w:val="124A28EE"/>
    <w:lvl w:ilvl="0">
      <w:start w:val="1"/>
      <w:numFmt w:val="bullet"/>
      <w:lvlText w:val=""/>
      <w:lvlJc w:val="left"/>
      <w:pPr>
        <w:ind w:left="720" w:hanging="360"/>
      </w:pPr>
      <w:rPr>
        <w:rFonts w:hint="default" w:ascii="Wingdings" w:hAnsi="Wingdings"/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41307F3F"/>
    <w:multiLevelType w:val="multilevel"/>
    <w:tmpl w:val="AFFCEA6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hint="default" w:ascii="Symbol" w:hAnsi="Symbol"/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53472387"/>
    <w:multiLevelType w:val="hybridMultilevel"/>
    <w:tmpl w:val="FFFFFFFF"/>
    <w:lvl w:ilvl="0" w:tplc="3AA6409E">
      <w:start w:val="1"/>
      <w:numFmt w:val="bullet"/>
      <w:lvlText w:val=""/>
      <w:lvlJc w:val="left"/>
      <w:pPr>
        <w:ind w:left="720" w:hanging="360"/>
      </w:pPr>
      <w:rPr>
        <w:rFonts w:hint="default" w:ascii="Symbol" w:hAnsi="Symbol"/>
      </w:rPr>
    </w:lvl>
    <w:lvl w:ilvl="1" w:tplc="3B1AB860">
      <w:start w:val="1"/>
      <w:numFmt w:val="bullet"/>
      <w:lvlText w:val=""/>
      <w:lvlJc w:val="left"/>
      <w:pPr>
        <w:ind w:left="1440" w:hanging="360"/>
      </w:pPr>
      <w:rPr>
        <w:rFonts w:hint="default" w:ascii="Symbol" w:hAnsi="Symbol"/>
      </w:rPr>
    </w:lvl>
    <w:lvl w:ilvl="2" w:tplc="B22E3E3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E840F5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3C90E48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28F80E74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B8FC2B9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B3F2DD8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732241CA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56857646"/>
    <w:multiLevelType w:val="hybridMultilevel"/>
    <w:tmpl w:val="FFFFFFFF"/>
    <w:lvl w:ilvl="0" w:tplc="3D9846B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7E4364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7D7092F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9DEE406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583431D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E4ECCF5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BF8E5728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EB32A31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AE093BC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592C4515"/>
    <w:multiLevelType w:val="multilevel"/>
    <w:tmpl w:val="AFFCEA6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hint="default" w:ascii="Symbol" w:hAnsi="Symbol"/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5EB91763"/>
    <w:multiLevelType w:val="hybridMultilevel"/>
    <w:tmpl w:val="D8889928"/>
    <w:lvl w:ilvl="0" w:tplc="E1087046">
      <w:start w:val="3"/>
      <w:numFmt w:val="bullet"/>
      <w:lvlText w:val="-"/>
      <w:lvlJc w:val="left"/>
      <w:pPr>
        <w:ind w:left="720" w:hanging="360"/>
      </w:pPr>
      <w:rPr>
        <w:rFonts w:hint="default" w:ascii="Calibri" w:hAnsi="Calibri" w:cs="Calibri" w:eastAsiaTheme="minorHAnsi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60B83061"/>
    <w:multiLevelType w:val="hybridMultilevel"/>
    <w:tmpl w:val="FFFFFFFF"/>
    <w:lvl w:ilvl="0" w:tplc="821AA334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762CFE36">
      <w:start w:val="1"/>
      <w:numFmt w:val="bullet"/>
      <w:lvlText w:val=""/>
      <w:lvlJc w:val="left"/>
      <w:pPr>
        <w:ind w:left="1440" w:hanging="360"/>
      </w:pPr>
      <w:rPr>
        <w:rFonts w:hint="default" w:ascii="Wingdings" w:hAnsi="Wingdings"/>
      </w:rPr>
    </w:lvl>
    <w:lvl w:ilvl="2" w:tplc="02780EE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62C22C0C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30522CC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6E26046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6622B19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381849E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6BAE87D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632B4709"/>
    <w:multiLevelType w:val="hybridMultilevel"/>
    <w:tmpl w:val="ED346D56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6DD56287"/>
    <w:multiLevelType w:val="multilevel"/>
    <w:tmpl w:val="AFFCEA6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hint="default" w:ascii="Symbol" w:hAnsi="Symbol"/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78D7348A"/>
    <w:multiLevelType w:val="multilevel"/>
    <w:tmpl w:val="BED20EE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7A4F09F6"/>
    <w:multiLevelType w:val="multilevel"/>
    <w:tmpl w:val="C842283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7B984E5C"/>
    <w:multiLevelType w:val="multilevel"/>
    <w:tmpl w:val="AFFCEA6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hint="default" w:ascii="Symbol" w:hAnsi="Symbol"/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7F1C24B4"/>
    <w:multiLevelType w:val="multilevel"/>
    <w:tmpl w:val="892CFE1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3"/>
  </w:num>
  <w:num w:numId="3">
    <w:abstractNumId w:val="10"/>
  </w:num>
  <w:num w:numId="4">
    <w:abstractNumId w:val="4"/>
  </w:num>
  <w:num w:numId="5">
    <w:abstractNumId w:val="14"/>
  </w:num>
  <w:num w:numId="6">
    <w:abstractNumId w:val="11"/>
  </w:num>
  <w:num w:numId="7">
    <w:abstractNumId w:val="6"/>
  </w:num>
  <w:num w:numId="8">
    <w:abstractNumId w:val="2"/>
  </w:num>
  <w:num w:numId="9">
    <w:abstractNumId w:val="0"/>
  </w:num>
  <w:num w:numId="10">
    <w:abstractNumId w:val="20"/>
  </w:num>
  <w:num w:numId="11">
    <w:abstractNumId w:val="5"/>
  </w:num>
  <w:num w:numId="12">
    <w:abstractNumId w:val="8"/>
  </w:num>
  <w:num w:numId="13">
    <w:abstractNumId w:val="9"/>
  </w:num>
  <w:num w:numId="14">
    <w:abstractNumId w:val="18"/>
  </w:num>
  <w:num w:numId="15">
    <w:abstractNumId w:val="17"/>
  </w:num>
  <w:num w:numId="16">
    <w:abstractNumId w:val="13"/>
  </w:num>
  <w:num w:numId="17">
    <w:abstractNumId w:val="7"/>
  </w:num>
  <w:num w:numId="18">
    <w:abstractNumId w:val="15"/>
  </w:num>
  <w:num w:numId="19">
    <w:abstractNumId w:val="19"/>
  </w:num>
  <w:num w:numId="20">
    <w:abstractNumId w:val="12"/>
  </w:num>
  <w:num w:numId="2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proofState w:spelling="clean" w:grammar="dirty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312D"/>
    <w:rsid w:val="00017B2E"/>
    <w:rsid w:val="00077924"/>
    <w:rsid w:val="00087296"/>
    <w:rsid w:val="00090B56"/>
    <w:rsid w:val="000C793D"/>
    <w:rsid w:val="000E6493"/>
    <w:rsid w:val="00100C6E"/>
    <w:rsid w:val="001837D3"/>
    <w:rsid w:val="001A2CF3"/>
    <w:rsid w:val="001D01F1"/>
    <w:rsid w:val="001D6746"/>
    <w:rsid w:val="001F62C5"/>
    <w:rsid w:val="0022550C"/>
    <w:rsid w:val="0025034E"/>
    <w:rsid w:val="002529C9"/>
    <w:rsid w:val="00273E4E"/>
    <w:rsid w:val="00291D67"/>
    <w:rsid w:val="0029222B"/>
    <w:rsid w:val="002B1388"/>
    <w:rsid w:val="002D315C"/>
    <w:rsid w:val="003041C3"/>
    <w:rsid w:val="00343EBE"/>
    <w:rsid w:val="00361523"/>
    <w:rsid w:val="00386652"/>
    <w:rsid w:val="003A2056"/>
    <w:rsid w:val="003A51FA"/>
    <w:rsid w:val="003B4ED4"/>
    <w:rsid w:val="003B673B"/>
    <w:rsid w:val="003F4DB5"/>
    <w:rsid w:val="004321D8"/>
    <w:rsid w:val="0048567F"/>
    <w:rsid w:val="004860C6"/>
    <w:rsid w:val="004B7260"/>
    <w:rsid w:val="00520EF2"/>
    <w:rsid w:val="00523798"/>
    <w:rsid w:val="0053582A"/>
    <w:rsid w:val="00587B28"/>
    <w:rsid w:val="005B432B"/>
    <w:rsid w:val="005E3F88"/>
    <w:rsid w:val="00633604"/>
    <w:rsid w:val="00641993"/>
    <w:rsid w:val="00650A3B"/>
    <w:rsid w:val="0066426A"/>
    <w:rsid w:val="00674CA5"/>
    <w:rsid w:val="006833E1"/>
    <w:rsid w:val="0068401C"/>
    <w:rsid w:val="00693ECC"/>
    <w:rsid w:val="006D5CD0"/>
    <w:rsid w:val="0070AF0E"/>
    <w:rsid w:val="007133C2"/>
    <w:rsid w:val="00720B9F"/>
    <w:rsid w:val="00734E7D"/>
    <w:rsid w:val="00753F1D"/>
    <w:rsid w:val="007B2C7A"/>
    <w:rsid w:val="007B3D13"/>
    <w:rsid w:val="007B4647"/>
    <w:rsid w:val="007B70BE"/>
    <w:rsid w:val="007F1AFF"/>
    <w:rsid w:val="00830378"/>
    <w:rsid w:val="00837802"/>
    <w:rsid w:val="008668D4"/>
    <w:rsid w:val="00871784"/>
    <w:rsid w:val="00946D4A"/>
    <w:rsid w:val="0099079D"/>
    <w:rsid w:val="009A4CC1"/>
    <w:rsid w:val="00A53585"/>
    <w:rsid w:val="00AE0D50"/>
    <w:rsid w:val="00AE312D"/>
    <w:rsid w:val="00AF0E35"/>
    <w:rsid w:val="00B1096D"/>
    <w:rsid w:val="00B15999"/>
    <w:rsid w:val="00B47582"/>
    <w:rsid w:val="00B55177"/>
    <w:rsid w:val="00B842E3"/>
    <w:rsid w:val="00BB3F2C"/>
    <w:rsid w:val="00BE045D"/>
    <w:rsid w:val="00BF5CB5"/>
    <w:rsid w:val="00C03501"/>
    <w:rsid w:val="00C115A0"/>
    <w:rsid w:val="00C233CE"/>
    <w:rsid w:val="00C84F48"/>
    <w:rsid w:val="00C95CF0"/>
    <w:rsid w:val="00CC4AAC"/>
    <w:rsid w:val="00CE2FB9"/>
    <w:rsid w:val="00CE6B46"/>
    <w:rsid w:val="00D06225"/>
    <w:rsid w:val="00DC4350"/>
    <w:rsid w:val="00DE3AD1"/>
    <w:rsid w:val="00E2453C"/>
    <w:rsid w:val="00E30067"/>
    <w:rsid w:val="00E30323"/>
    <w:rsid w:val="00EB212E"/>
    <w:rsid w:val="00EB6717"/>
    <w:rsid w:val="00ED1DB4"/>
    <w:rsid w:val="00EF73EC"/>
    <w:rsid w:val="00F13938"/>
    <w:rsid w:val="00F275FB"/>
    <w:rsid w:val="00F77D7D"/>
    <w:rsid w:val="00F8149C"/>
    <w:rsid w:val="00FC0B64"/>
    <w:rsid w:val="00FD293C"/>
    <w:rsid w:val="0122BEB3"/>
    <w:rsid w:val="017FE85C"/>
    <w:rsid w:val="027D4D2F"/>
    <w:rsid w:val="02C517B8"/>
    <w:rsid w:val="031FB2B1"/>
    <w:rsid w:val="037AB5ED"/>
    <w:rsid w:val="04022244"/>
    <w:rsid w:val="044DB13E"/>
    <w:rsid w:val="04ACAF3C"/>
    <w:rsid w:val="04F8CB27"/>
    <w:rsid w:val="05804402"/>
    <w:rsid w:val="06BD5565"/>
    <w:rsid w:val="06C90634"/>
    <w:rsid w:val="06CAD126"/>
    <w:rsid w:val="06EF1427"/>
    <w:rsid w:val="0796E790"/>
    <w:rsid w:val="07AF43B2"/>
    <w:rsid w:val="0A2972B4"/>
    <w:rsid w:val="0A2DAF96"/>
    <w:rsid w:val="0AEC9BC1"/>
    <w:rsid w:val="0B24854B"/>
    <w:rsid w:val="0B3F13C9"/>
    <w:rsid w:val="0B81D540"/>
    <w:rsid w:val="0B887715"/>
    <w:rsid w:val="0BD3BB51"/>
    <w:rsid w:val="0C6A139C"/>
    <w:rsid w:val="0CA0A741"/>
    <w:rsid w:val="0CC554F4"/>
    <w:rsid w:val="0CFC7B32"/>
    <w:rsid w:val="0D6932D2"/>
    <w:rsid w:val="0D88BB3D"/>
    <w:rsid w:val="0DE46E61"/>
    <w:rsid w:val="0E440A1E"/>
    <w:rsid w:val="0E7A2833"/>
    <w:rsid w:val="0ECC51A2"/>
    <w:rsid w:val="0ED4A067"/>
    <w:rsid w:val="0F14B1E9"/>
    <w:rsid w:val="0F483734"/>
    <w:rsid w:val="10129E95"/>
    <w:rsid w:val="1023E91C"/>
    <w:rsid w:val="1040A2BC"/>
    <w:rsid w:val="110E4DA6"/>
    <w:rsid w:val="116972C8"/>
    <w:rsid w:val="119D3234"/>
    <w:rsid w:val="123053A3"/>
    <w:rsid w:val="12596A35"/>
    <w:rsid w:val="12DF7DD3"/>
    <w:rsid w:val="12E31DB8"/>
    <w:rsid w:val="12F60C07"/>
    <w:rsid w:val="1339E64C"/>
    <w:rsid w:val="13D04BCC"/>
    <w:rsid w:val="140A040D"/>
    <w:rsid w:val="144CAA01"/>
    <w:rsid w:val="1467CF69"/>
    <w:rsid w:val="147A8FF1"/>
    <w:rsid w:val="14C7B316"/>
    <w:rsid w:val="15923F83"/>
    <w:rsid w:val="15CE67F4"/>
    <w:rsid w:val="15FF94AA"/>
    <w:rsid w:val="16156ECB"/>
    <w:rsid w:val="16860C3F"/>
    <w:rsid w:val="1754646F"/>
    <w:rsid w:val="176A3A81"/>
    <w:rsid w:val="178794B6"/>
    <w:rsid w:val="17BE7C75"/>
    <w:rsid w:val="17F345BF"/>
    <w:rsid w:val="181D060D"/>
    <w:rsid w:val="183BD93F"/>
    <w:rsid w:val="187A33AD"/>
    <w:rsid w:val="189CC85F"/>
    <w:rsid w:val="18CE9929"/>
    <w:rsid w:val="18ECC354"/>
    <w:rsid w:val="196CFA81"/>
    <w:rsid w:val="198F8D74"/>
    <w:rsid w:val="19C74BE4"/>
    <w:rsid w:val="1A60BD74"/>
    <w:rsid w:val="1A611D17"/>
    <w:rsid w:val="1A612A41"/>
    <w:rsid w:val="1BDE8D5A"/>
    <w:rsid w:val="1BF39DCE"/>
    <w:rsid w:val="1CA81C24"/>
    <w:rsid w:val="1CB67BDA"/>
    <w:rsid w:val="1CEA0521"/>
    <w:rsid w:val="1D310DE3"/>
    <w:rsid w:val="1DBD706D"/>
    <w:rsid w:val="1EC50745"/>
    <w:rsid w:val="1F017169"/>
    <w:rsid w:val="1F472EA3"/>
    <w:rsid w:val="1F7AD415"/>
    <w:rsid w:val="1FF897DA"/>
    <w:rsid w:val="20EF1AA7"/>
    <w:rsid w:val="211CAFA1"/>
    <w:rsid w:val="2141AB79"/>
    <w:rsid w:val="21D250CE"/>
    <w:rsid w:val="2342B94B"/>
    <w:rsid w:val="23B8C724"/>
    <w:rsid w:val="23FADAC9"/>
    <w:rsid w:val="245B2CF4"/>
    <w:rsid w:val="24646CD8"/>
    <w:rsid w:val="2474E995"/>
    <w:rsid w:val="2575DB21"/>
    <w:rsid w:val="25A77467"/>
    <w:rsid w:val="26995BF9"/>
    <w:rsid w:val="2741D5BB"/>
    <w:rsid w:val="27EE9CE3"/>
    <w:rsid w:val="291B1FD2"/>
    <w:rsid w:val="295A196B"/>
    <w:rsid w:val="29BF1ADF"/>
    <w:rsid w:val="29D84D77"/>
    <w:rsid w:val="29EC00EC"/>
    <w:rsid w:val="2A0E290B"/>
    <w:rsid w:val="2B6FD618"/>
    <w:rsid w:val="2CF2A90A"/>
    <w:rsid w:val="2DD467E9"/>
    <w:rsid w:val="2DFC7149"/>
    <w:rsid w:val="2E64755E"/>
    <w:rsid w:val="2EFACEA2"/>
    <w:rsid w:val="2F4CCC8B"/>
    <w:rsid w:val="2FFBD976"/>
    <w:rsid w:val="306A0454"/>
    <w:rsid w:val="30DC866A"/>
    <w:rsid w:val="30F47F78"/>
    <w:rsid w:val="3105D694"/>
    <w:rsid w:val="3148A1C9"/>
    <w:rsid w:val="31A7EF0A"/>
    <w:rsid w:val="32098050"/>
    <w:rsid w:val="323268E9"/>
    <w:rsid w:val="32DC0833"/>
    <w:rsid w:val="32E6377C"/>
    <w:rsid w:val="33C3E024"/>
    <w:rsid w:val="3462BA73"/>
    <w:rsid w:val="353156DF"/>
    <w:rsid w:val="3757E63B"/>
    <w:rsid w:val="3779D2D1"/>
    <w:rsid w:val="37F7769D"/>
    <w:rsid w:val="37F9DAEB"/>
    <w:rsid w:val="387177AE"/>
    <w:rsid w:val="38C1BC72"/>
    <w:rsid w:val="39858DC4"/>
    <w:rsid w:val="39E95850"/>
    <w:rsid w:val="39FAC4FD"/>
    <w:rsid w:val="3A3510F7"/>
    <w:rsid w:val="3A4F3156"/>
    <w:rsid w:val="3B138FC1"/>
    <w:rsid w:val="3C42E268"/>
    <w:rsid w:val="3CD1DF95"/>
    <w:rsid w:val="3CEDE9BA"/>
    <w:rsid w:val="3D14EEBA"/>
    <w:rsid w:val="3DF8BAF6"/>
    <w:rsid w:val="3DFE8F8C"/>
    <w:rsid w:val="3E01A8B8"/>
    <w:rsid w:val="3E4D12F3"/>
    <w:rsid w:val="3E9FF7DC"/>
    <w:rsid w:val="3F0942AE"/>
    <w:rsid w:val="3F4B92EA"/>
    <w:rsid w:val="3F7A82CE"/>
    <w:rsid w:val="417A3D2C"/>
    <w:rsid w:val="41BEA7A8"/>
    <w:rsid w:val="41C2DCED"/>
    <w:rsid w:val="42079052"/>
    <w:rsid w:val="4243F193"/>
    <w:rsid w:val="42B0EC23"/>
    <w:rsid w:val="42B8F597"/>
    <w:rsid w:val="432D6A0D"/>
    <w:rsid w:val="43774250"/>
    <w:rsid w:val="4424F3D0"/>
    <w:rsid w:val="44A72E09"/>
    <w:rsid w:val="44E2A7D8"/>
    <w:rsid w:val="455BA677"/>
    <w:rsid w:val="45694731"/>
    <w:rsid w:val="46506627"/>
    <w:rsid w:val="474F992B"/>
    <w:rsid w:val="478B6DAC"/>
    <w:rsid w:val="47C7D600"/>
    <w:rsid w:val="47E65524"/>
    <w:rsid w:val="48CF1882"/>
    <w:rsid w:val="48DD607B"/>
    <w:rsid w:val="49424130"/>
    <w:rsid w:val="49E2F9BE"/>
    <w:rsid w:val="4A41C4E6"/>
    <w:rsid w:val="4AD61AA1"/>
    <w:rsid w:val="4B53E1A2"/>
    <w:rsid w:val="4B5A145C"/>
    <w:rsid w:val="4C067A9F"/>
    <w:rsid w:val="4C0D15FE"/>
    <w:rsid w:val="4C112674"/>
    <w:rsid w:val="4C342449"/>
    <w:rsid w:val="4C58947F"/>
    <w:rsid w:val="4C653596"/>
    <w:rsid w:val="4C714469"/>
    <w:rsid w:val="4D5EC1A6"/>
    <w:rsid w:val="4DDCC13A"/>
    <w:rsid w:val="4DECD929"/>
    <w:rsid w:val="4E1C41A4"/>
    <w:rsid w:val="4E93ABF7"/>
    <w:rsid w:val="4EBABB52"/>
    <w:rsid w:val="4F0C2461"/>
    <w:rsid w:val="4F0E672C"/>
    <w:rsid w:val="4F66BFE4"/>
    <w:rsid w:val="4FC5795A"/>
    <w:rsid w:val="508DF540"/>
    <w:rsid w:val="50AE7780"/>
    <w:rsid w:val="50C91E63"/>
    <w:rsid w:val="50E96D89"/>
    <w:rsid w:val="512C95BA"/>
    <w:rsid w:val="514DC48E"/>
    <w:rsid w:val="51651464"/>
    <w:rsid w:val="51BADD0A"/>
    <w:rsid w:val="521CAA6A"/>
    <w:rsid w:val="5252C567"/>
    <w:rsid w:val="52BF9C19"/>
    <w:rsid w:val="5355D1A3"/>
    <w:rsid w:val="53B9106B"/>
    <w:rsid w:val="53BA970C"/>
    <w:rsid w:val="53FA40A4"/>
    <w:rsid w:val="543620CE"/>
    <w:rsid w:val="54432048"/>
    <w:rsid w:val="54B0EFED"/>
    <w:rsid w:val="54C4AB69"/>
    <w:rsid w:val="54E166C4"/>
    <w:rsid w:val="556BC6CA"/>
    <w:rsid w:val="5588BDC6"/>
    <w:rsid w:val="559BC33D"/>
    <w:rsid w:val="5776F7CC"/>
    <w:rsid w:val="578BA3BD"/>
    <w:rsid w:val="59784724"/>
    <w:rsid w:val="599861EF"/>
    <w:rsid w:val="5A10145B"/>
    <w:rsid w:val="5A346E23"/>
    <w:rsid w:val="5A35BEC5"/>
    <w:rsid w:val="5B31B158"/>
    <w:rsid w:val="5BF325CF"/>
    <w:rsid w:val="5C6828D4"/>
    <w:rsid w:val="5C958601"/>
    <w:rsid w:val="5D3080E1"/>
    <w:rsid w:val="5D39AD18"/>
    <w:rsid w:val="5D49CAA0"/>
    <w:rsid w:val="5D4B9688"/>
    <w:rsid w:val="5D6115CB"/>
    <w:rsid w:val="5D84B0D0"/>
    <w:rsid w:val="5D9AA98A"/>
    <w:rsid w:val="5E27FE1A"/>
    <w:rsid w:val="5E7C14C4"/>
    <w:rsid w:val="5EDAF133"/>
    <w:rsid w:val="5F5344CD"/>
    <w:rsid w:val="5F8F87CD"/>
    <w:rsid w:val="608D3931"/>
    <w:rsid w:val="60972340"/>
    <w:rsid w:val="60F14785"/>
    <w:rsid w:val="626CF90F"/>
    <w:rsid w:val="62D73B4D"/>
    <w:rsid w:val="63088CBD"/>
    <w:rsid w:val="632D6D6A"/>
    <w:rsid w:val="635A7E79"/>
    <w:rsid w:val="63BC5376"/>
    <w:rsid w:val="63F75C02"/>
    <w:rsid w:val="642CC3DB"/>
    <w:rsid w:val="64F9C775"/>
    <w:rsid w:val="65D078FF"/>
    <w:rsid w:val="66041418"/>
    <w:rsid w:val="661DD26A"/>
    <w:rsid w:val="66428253"/>
    <w:rsid w:val="6667A6A1"/>
    <w:rsid w:val="680FCFA0"/>
    <w:rsid w:val="6853DB7C"/>
    <w:rsid w:val="68B2C08D"/>
    <w:rsid w:val="6952E80A"/>
    <w:rsid w:val="6E4F578F"/>
    <w:rsid w:val="6EE463BE"/>
    <w:rsid w:val="6F3DC0BE"/>
    <w:rsid w:val="6F5962FD"/>
    <w:rsid w:val="6F6E54B3"/>
    <w:rsid w:val="70E27991"/>
    <w:rsid w:val="70F1BC06"/>
    <w:rsid w:val="71282044"/>
    <w:rsid w:val="7195877F"/>
    <w:rsid w:val="71E7F3E4"/>
    <w:rsid w:val="72755A73"/>
    <w:rsid w:val="72E76883"/>
    <w:rsid w:val="73838A86"/>
    <w:rsid w:val="73C53710"/>
    <w:rsid w:val="73D39486"/>
    <w:rsid w:val="73E99753"/>
    <w:rsid w:val="73FC771C"/>
    <w:rsid w:val="7445A14F"/>
    <w:rsid w:val="74461DDC"/>
    <w:rsid w:val="748F93E9"/>
    <w:rsid w:val="74CB7934"/>
    <w:rsid w:val="758B3ABB"/>
    <w:rsid w:val="763A175F"/>
    <w:rsid w:val="764FEB97"/>
    <w:rsid w:val="76A6019E"/>
    <w:rsid w:val="770BA62A"/>
    <w:rsid w:val="7736C90A"/>
    <w:rsid w:val="773BD9AD"/>
    <w:rsid w:val="77AAA407"/>
    <w:rsid w:val="78961C09"/>
    <w:rsid w:val="78F16B17"/>
    <w:rsid w:val="79067D1D"/>
    <w:rsid w:val="7AA63283"/>
    <w:rsid w:val="7B31B0CB"/>
    <w:rsid w:val="7B5DE8F1"/>
    <w:rsid w:val="7B60B4DA"/>
    <w:rsid w:val="7B9F3FCA"/>
    <w:rsid w:val="7BEB5FC7"/>
    <w:rsid w:val="7BEED4B8"/>
    <w:rsid w:val="7C0D578C"/>
    <w:rsid w:val="7C6DCDB8"/>
    <w:rsid w:val="7C86E8A4"/>
    <w:rsid w:val="7CCF11F8"/>
    <w:rsid w:val="7D3C19DF"/>
    <w:rsid w:val="7D51DC99"/>
    <w:rsid w:val="7D9D002B"/>
    <w:rsid w:val="7DE4F5B3"/>
    <w:rsid w:val="7F32D57E"/>
    <w:rsid w:val="7F550DAD"/>
    <w:rsid w:val="7FAAF0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162019"/>
  <w15:docId w15:val="{0BAE82C1-3AFD-41E3-B3E1-C4B1F1AC8D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hAnsi="Arial" w:eastAsia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Heading4"/>
    <w:next w:val="Normal"/>
    <w:uiPriority w:val="9"/>
    <w:unhideWhenUsed/>
    <w:qFormat/>
    <w:rsid w:val="00AF0E35"/>
    <w:pPr>
      <w:outlineLvl w:val="1"/>
    </w:pPr>
    <w:rPr>
      <w:b/>
      <w:bCs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ind w:left="720" w:hanging="36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styleId="a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link">
    <w:name w:val="Hyperlink"/>
    <w:basedOn w:val="DefaultParagraphFont"/>
    <w:uiPriority w:val="99"/>
    <w:unhideWhenUsed/>
    <w:rsid w:val="00FD293C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D293C"/>
    <w:rPr>
      <w:color w:val="605E5C"/>
      <w:shd w:val="clear" w:color="auto" w:fill="E1DFDD"/>
    </w:rPr>
  </w:style>
  <w:style w:type="paragraph" w:styleId="TOCHeading">
    <w:name w:val="TOC Heading"/>
    <w:basedOn w:val="Heading1"/>
    <w:next w:val="Normal"/>
    <w:uiPriority w:val="39"/>
    <w:unhideWhenUsed/>
    <w:qFormat/>
    <w:rsid w:val="006833E1"/>
    <w:pPr>
      <w:spacing w:before="480" w:after="0"/>
      <w:outlineLvl w:val="9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6833E1"/>
    <w:pPr>
      <w:spacing w:before="120"/>
    </w:pPr>
    <w:rPr>
      <w:rFonts w:asciiTheme="minorHAnsi" w:hAnsiTheme="minorHAnsi"/>
      <w:b/>
      <w:bCs/>
      <w:i/>
      <w:iCs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6833E1"/>
    <w:pPr>
      <w:spacing w:before="120"/>
      <w:ind w:left="220"/>
    </w:pPr>
    <w:rPr>
      <w:rFonts w:asciiTheme="minorHAnsi" w:hAnsiTheme="minorHAnsi"/>
      <w:b/>
      <w:bCs/>
    </w:rPr>
  </w:style>
  <w:style w:type="paragraph" w:styleId="TOC3">
    <w:name w:val="toc 3"/>
    <w:basedOn w:val="Normal"/>
    <w:next w:val="Normal"/>
    <w:autoRedefine/>
    <w:uiPriority w:val="39"/>
    <w:unhideWhenUsed/>
    <w:rsid w:val="006833E1"/>
    <w:pPr>
      <w:ind w:left="440"/>
    </w:pPr>
    <w:rPr>
      <w:rFonts w:asciiTheme="minorHAnsi" w:hAnsiTheme="minorHAnsi"/>
      <w:sz w:val="20"/>
      <w:szCs w:val="20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6833E1"/>
    <w:pPr>
      <w:ind w:left="660"/>
    </w:pPr>
    <w:rPr>
      <w:rFonts w:asciiTheme="minorHAnsi" w:hAnsi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6833E1"/>
    <w:pPr>
      <w:ind w:left="880"/>
    </w:pPr>
    <w:rPr>
      <w:rFonts w:asciiTheme="minorHAnsi" w:hAnsi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6833E1"/>
    <w:pPr>
      <w:ind w:left="1100"/>
    </w:pPr>
    <w:rPr>
      <w:rFonts w:asciiTheme="minorHAnsi" w:hAnsi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6833E1"/>
    <w:pPr>
      <w:ind w:left="1320"/>
    </w:pPr>
    <w:rPr>
      <w:rFonts w:asciiTheme="minorHAnsi" w:hAnsi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6833E1"/>
    <w:pPr>
      <w:ind w:left="1540"/>
    </w:pPr>
    <w:rPr>
      <w:rFonts w:asciiTheme="minorHAnsi" w:hAnsi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6833E1"/>
    <w:pPr>
      <w:ind w:left="1760"/>
    </w:pPr>
    <w:rPr>
      <w:rFonts w:asciiTheme="minorHAnsi" w:hAnsiTheme="minorHAnsi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6833E1"/>
    <w:pPr>
      <w:tabs>
        <w:tab w:val="center" w:pos="4513"/>
        <w:tab w:val="right" w:pos="9026"/>
      </w:tabs>
      <w:spacing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6833E1"/>
  </w:style>
  <w:style w:type="paragraph" w:styleId="Footer">
    <w:name w:val="footer"/>
    <w:basedOn w:val="Normal"/>
    <w:link w:val="FooterChar"/>
    <w:uiPriority w:val="99"/>
    <w:unhideWhenUsed/>
    <w:rsid w:val="006833E1"/>
    <w:pPr>
      <w:tabs>
        <w:tab w:val="center" w:pos="4513"/>
        <w:tab w:val="right" w:pos="9026"/>
      </w:tabs>
      <w:spacing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6833E1"/>
  </w:style>
  <w:style w:type="paragraph" w:styleId="FootnoteText">
    <w:name w:val="footnote text"/>
    <w:basedOn w:val="Normal"/>
    <w:link w:val="FootnoteTextChar"/>
    <w:uiPriority w:val="99"/>
    <w:semiHidden/>
    <w:unhideWhenUsed/>
    <w:rsid w:val="006833E1"/>
    <w:pPr>
      <w:spacing w:line="240" w:lineRule="auto"/>
    </w:pPr>
    <w:rPr>
      <w:sz w:val="20"/>
      <w:szCs w:val="20"/>
    </w:rPr>
  </w:style>
  <w:style w:type="character" w:styleId="FootnoteTextChar" w:customStyle="1">
    <w:name w:val="Footnote Text Char"/>
    <w:basedOn w:val="DefaultParagraphFont"/>
    <w:link w:val="FootnoteText"/>
    <w:uiPriority w:val="99"/>
    <w:semiHidden/>
    <w:rsid w:val="006833E1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6833E1"/>
    <w:rPr>
      <w:vertAlign w:val="superscript"/>
    </w:rPr>
  </w:style>
  <w:style w:type="paragraph" w:styleId="ListParagraph">
    <w:name w:val="List Paragraph"/>
    <w:basedOn w:val="Normal"/>
    <w:uiPriority w:val="34"/>
    <w:qFormat/>
    <w:rsid w:val="00BE045D"/>
    <w:pPr>
      <w:ind w:left="720"/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53582A"/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30067"/>
    <w:pPr>
      <w:spacing w:line="240" w:lineRule="auto"/>
    </w:pPr>
    <w:rPr>
      <w:rFonts w:ascii="Times New Roman" w:hAnsi="Times New Roman" w:cs="Times New Roman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E30067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905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9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34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43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3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9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25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95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31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9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5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mailto:dwamiti@psi.org" TargetMode="External" Id="rId13" /><Relationship Type="http://schemas.openxmlformats.org/officeDocument/2006/relationships/hyperlink" Target="https://clone-zw.hnqis.org" TargetMode="External" Id="rId18" /><Relationship Type="http://schemas.openxmlformats.org/officeDocument/2006/relationships/image" Target="media/image5.png" Id="rId26" /><Relationship Type="http://schemas.openxmlformats.org/officeDocument/2006/relationships/image" Target="media/image16.png" Id="rId39" /><Relationship Type="http://schemas.openxmlformats.org/officeDocument/2006/relationships/hyperlink" Target="https://teams.microsoft.com/l/file/E74553FD-BD7F-41C4-B308-9B904D8D61BB?tenantId=cd9cb8ec-e621-472a-979a-549ab5ba2470&amp;fileType=docx&amp;objectUrl=https%3A%2F%2Fpsiorg.sharepoint.com%2Fsites%2FZW_HNQIS%2FShared%20Documents%2FGeneral%2FData%20Entry%20User%20Management%20Acess%20Model%20(1).docx&amp;baseUrl=https%3A%2F%2Fpsiorg.sharepoint.com%2Fsites%2FZW_HNQIS&amp;serviceName=teams&amp;threadId=19:e52bcedebc0043b99cbf167cd6025235@thread.skype&amp;groupId=ef353b9e-bc2f-4a1b-92a9-34f3bf7c0a14" TargetMode="External" Id="rId21" /><Relationship Type="http://schemas.openxmlformats.org/officeDocument/2006/relationships/image" Target="media/image11.png" Id="rId34" /><Relationship Type="http://schemas.openxmlformats.org/officeDocument/2006/relationships/image" Target="media/image19.png" Id="rId42" /><Relationship Type="http://schemas.openxmlformats.org/officeDocument/2006/relationships/header" Target="header1.xml" Id="rId47" /><Relationship Type="http://schemas.openxmlformats.org/officeDocument/2006/relationships/fontTable" Target="fontTable.xml" Id="rId50" /><Relationship Type="http://schemas.openxmlformats.org/officeDocument/2006/relationships/settings" Target="settings.xml" Id="rId7" /><Relationship Type="http://schemas.openxmlformats.org/officeDocument/2006/relationships/customXml" Target="../customXml/item2.xml" Id="rId2" /><Relationship Type="http://schemas.openxmlformats.org/officeDocument/2006/relationships/hyperlink" Target="mailto:dwamiti@psi.org" TargetMode="External" Id="rId16" /><Relationship Type="http://schemas.openxmlformats.org/officeDocument/2006/relationships/image" Target="media/image7.png" Id="rId29" /><Relationship Type="http://schemas.openxmlformats.org/officeDocument/2006/relationships/image" Target="media/image1.png" Id="rId11" /><Relationship Type="http://schemas.openxmlformats.org/officeDocument/2006/relationships/image" Target="media/image3.png" Id="rId24" /><Relationship Type="http://schemas.openxmlformats.org/officeDocument/2006/relationships/image" Target="media/image9.png" Id="rId32" /><Relationship Type="http://schemas.openxmlformats.org/officeDocument/2006/relationships/image" Target="media/image14.png" Id="rId37" /><Relationship Type="http://schemas.openxmlformats.org/officeDocument/2006/relationships/image" Target="media/image17.png" Id="rId40" /><Relationship Type="http://schemas.openxmlformats.org/officeDocument/2006/relationships/image" Target="media/image22.png" Id="rId45" /><Relationship Type="http://schemas.openxmlformats.org/officeDocument/2006/relationships/numbering" Target="numbering.xml" Id="rId5" /><Relationship Type="http://schemas.openxmlformats.org/officeDocument/2006/relationships/hyperlink" Target="mailto:rgava@psi.org.zw" TargetMode="External" Id="rId15" /><Relationship Type="http://schemas.openxmlformats.org/officeDocument/2006/relationships/hyperlink" Target="https://zw.hnqis.org" TargetMode="External" Id="rId23" /><Relationship Type="http://schemas.openxmlformats.org/officeDocument/2006/relationships/hyperlink" Target="https://helppsi.freshdesk.com/" TargetMode="External" Id="rId28" /><Relationship Type="http://schemas.openxmlformats.org/officeDocument/2006/relationships/image" Target="media/image13.png" Id="rId36" /><Relationship Type="http://schemas.openxmlformats.org/officeDocument/2006/relationships/footer" Target="footer2.xml" Id="rId49" /><Relationship Type="http://schemas.openxmlformats.org/officeDocument/2006/relationships/endnotes" Target="endnotes.xml" Id="rId10" /><Relationship Type="http://schemas.openxmlformats.org/officeDocument/2006/relationships/hyperlink" Target="https://zw.hnqis.org" TargetMode="External" Id="rId19" /><Relationship Type="http://schemas.openxmlformats.org/officeDocument/2006/relationships/hyperlink" Target="https://zw.hnqis.org" TargetMode="External" Id="rId31" /><Relationship Type="http://schemas.openxmlformats.org/officeDocument/2006/relationships/image" Target="media/image21.png" Id="rId44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hyperlink" Target="mailto:rmwende@psi.org" TargetMode="External" Id="rId14" /><Relationship Type="http://schemas.openxmlformats.org/officeDocument/2006/relationships/hyperlink" Target="https://teams.microsoft.com/l/file/DB9294AF-30E0-4338-8D60-A98483C325D0?tenantId=cd9cb8ec-e621-472a-979a-549ab5ba2470&amp;fileType=docx&amp;objectUrl=https%3A%2F%2Fpsiorg.sharepoint.com%2Fsites%2FZW_HNQIS%2FShared%20Documents%2FGeneral%2FData%20Analytics%20%20User%20Management%20Acess%20Model.docx&amp;baseUrl=https%3A%2F%2Fpsiorg.sharepoint.com%2Fsites%2FZW_HNQIS&amp;serviceName=teams&amp;threadId=19:e52bcedebc0043b99cbf167cd6025235@thread.skype&amp;groupId=ef353b9e-bc2f-4a1b-92a9-34f3bf7c0a14" TargetMode="External" Id="rId22" /><Relationship Type="http://schemas.openxmlformats.org/officeDocument/2006/relationships/image" Target="media/image6.png" Id="rId27" /><Relationship Type="http://schemas.openxmlformats.org/officeDocument/2006/relationships/image" Target="media/image8.png" Id="rId30" /><Relationship Type="http://schemas.openxmlformats.org/officeDocument/2006/relationships/image" Target="media/image12.png" Id="rId35" /><Relationship Type="http://schemas.openxmlformats.org/officeDocument/2006/relationships/image" Target="media/image20.png" Id="rId43" /><Relationship Type="http://schemas.openxmlformats.org/officeDocument/2006/relationships/footer" Target="footer1.xml" Id="rId48" /><Relationship Type="http://schemas.openxmlformats.org/officeDocument/2006/relationships/webSettings" Target="webSettings.xml" Id="rId8" /><Relationship Type="http://schemas.openxmlformats.org/officeDocument/2006/relationships/theme" Target="theme/theme1.xml" Id="rId51" /><Relationship Type="http://schemas.openxmlformats.org/officeDocument/2006/relationships/customXml" Target="../customXml/item3.xml" Id="rId3" /><Relationship Type="http://schemas.openxmlformats.org/officeDocument/2006/relationships/image" Target="media/image2.png" Id="rId12" /><Relationship Type="http://schemas.openxmlformats.org/officeDocument/2006/relationships/hyperlink" Target="mailto:rmwende@psi.org" TargetMode="External" Id="rId17" /><Relationship Type="http://schemas.openxmlformats.org/officeDocument/2006/relationships/image" Target="media/image4.png" Id="rId25" /><Relationship Type="http://schemas.openxmlformats.org/officeDocument/2006/relationships/image" Target="media/image10.png" Id="rId33" /><Relationship Type="http://schemas.openxmlformats.org/officeDocument/2006/relationships/image" Target="media/image15.png" Id="rId38" /><Relationship Type="http://schemas.openxmlformats.org/officeDocument/2006/relationships/image" Target="media/image23.png" Id="rId46" /><Relationship Type="http://schemas.openxmlformats.org/officeDocument/2006/relationships/hyperlink" Target="https://zw.hnqis.org" TargetMode="External" Id="rId20" /><Relationship Type="http://schemas.openxmlformats.org/officeDocument/2006/relationships/image" Target="media/image18.png" Id="rId41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glossaryDocument" Target="/word/glossary/document.xml" Id="R3c05cf1228ba4836" 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play.google.com/store/apps/details?id=org.eyeseetea.malariacare.hnqis_ng" TargetMode="External"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9fd5bc-bea1-4cfb-91da-a23e5354793b}"/>
      </w:docPartPr>
      <w:docPartBody>
        <w:p w14:paraId="5E27FE1A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7CCA1D7923AA419ACB053F3C593101" ma:contentTypeVersion="6" ma:contentTypeDescription="Create a new document." ma:contentTypeScope="" ma:versionID="4e119a4531babff5c50272fcf65fcf6c">
  <xsd:schema xmlns:xsd="http://www.w3.org/2001/XMLSchema" xmlns:xs="http://www.w3.org/2001/XMLSchema" xmlns:p="http://schemas.microsoft.com/office/2006/metadata/properties" xmlns:ns2="0623a8c9-6921-493b-b45f-000e2a115493" targetNamespace="http://schemas.microsoft.com/office/2006/metadata/properties" ma:root="true" ma:fieldsID="7130a995862a91263d9c7f18c24f5aa4" ns2:_="">
    <xsd:import namespace="0623a8c9-6921-493b-b45f-000e2a11549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23a8c9-6921-493b-b45f-000e2a11549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F8F1826-011E-4486-B499-450482AA590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94ACA83-A00F-4D99-8F2A-0BB8BEC97F0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48C3DAC-6F59-4ECB-BDB6-C74657EDEDF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1845BD9-836D-4BFE-A900-9A785E7D668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623a8c9-6921-493b-b45f-000e2a11549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Office Word</ap:Application>
  <ap:DocSecurity>4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Cristina Lussiana</dc:creator>
  <keywords/>
  <lastModifiedBy>Ruth Mwende</lastModifiedBy>
  <revision>93</revision>
  <dcterms:created xsi:type="dcterms:W3CDTF">2019-12-17T05:36:00.0000000Z</dcterms:created>
  <dcterms:modified xsi:type="dcterms:W3CDTF">2020-01-16T06:37:51.2884922Z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0x010100827CCA1D7923AA419ACB053F3C593101</vt:lpwstr>
  </property>
</Properties>
</file>